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453C" w14:textId="759AB711" w:rsidR="00A410CB" w:rsidRPr="00850C3C" w:rsidRDefault="00A410CB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850C3C">
        <w:rPr>
          <w:rFonts w:ascii="Tahoma" w:hAnsi="Tahoma" w:cs="Tahoma"/>
          <w:color w:val="000000"/>
          <w:sz w:val="16"/>
          <w:szCs w:val="16"/>
        </w:rPr>
        <w:t xml:space="preserve">Temeljem članka 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>37. Opće uredbe</w:t>
      </w:r>
      <w:r w:rsidR="00850C3C" w:rsidRPr="00850C3C">
        <w:rPr>
          <w:sz w:val="16"/>
          <w:szCs w:val="16"/>
        </w:rPr>
        <w:t xml:space="preserve"> 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 xml:space="preserve">o zaštiti podataka Europskog parlamenta i vijeća 2016/679 od 27.04.2016 godine (drugdje u tekstu: </w:t>
      </w:r>
      <w:r w:rsidR="00850C3C">
        <w:rPr>
          <w:rFonts w:ascii="Tahoma" w:hAnsi="Tahoma" w:cs="Tahoma"/>
          <w:color w:val="000000"/>
          <w:sz w:val="16"/>
          <w:szCs w:val="16"/>
        </w:rPr>
        <w:t>Uredba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>)</w:t>
      </w:r>
      <w:r w:rsidRPr="00850C3C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 xml:space="preserve">društvo I.P.T. d.o.o., sa sjedištem u Zagrebu, Miramarska 24, OIB: 74377537525 (drugdje u tekstu: IPT) </w:t>
      </w:r>
      <w:r w:rsidR="002B6658">
        <w:rPr>
          <w:rFonts w:ascii="Tahoma" w:hAnsi="Tahoma" w:cs="Tahoma"/>
          <w:color w:val="000000"/>
          <w:sz w:val="16"/>
          <w:szCs w:val="16"/>
        </w:rPr>
        <w:t xml:space="preserve">18. svibnja 2018. godine 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>donosi</w:t>
      </w:r>
    </w:p>
    <w:p w14:paraId="6E3FE87C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2CB76B5B" w14:textId="77777777" w:rsidR="00C32FB4" w:rsidRDefault="00C32FB4" w:rsidP="00A410CB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  <w:sz w:val="17"/>
          <w:szCs w:val="17"/>
        </w:rPr>
      </w:pPr>
    </w:p>
    <w:p w14:paraId="24C6C726" w14:textId="1D7A4255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Strong"/>
          <w:rFonts w:ascii="Tahoma" w:hAnsi="Tahoma" w:cs="Tahoma"/>
          <w:color w:val="000000"/>
          <w:sz w:val="17"/>
          <w:szCs w:val="17"/>
        </w:rPr>
        <w:t>O D L U K U </w:t>
      </w:r>
      <w:r>
        <w:rPr>
          <w:rFonts w:ascii="Tahoma" w:hAnsi="Tahoma" w:cs="Tahoma"/>
          <w:b/>
          <w:bCs/>
          <w:color w:val="000000"/>
          <w:sz w:val="17"/>
          <w:szCs w:val="17"/>
        </w:rPr>
        <w:br/>
      </w:r>
      <w:r>
        <w:rPr>
          <w:rStyle w:val="Strong"/>
          <w:rFonts w:ascii="Tahoma" w:hAnsi="Tahoma" w:cs="Tahoma"/>
          <w:color w:val="000000"/>
          <w:sz w:val="17"/>
          <w:szCs w:val="17"/>
        </w:rPr>
        <w:t>O IMENOVANJU SLUŽBENIKA ZA ZAŠTITU PODATAKA</w:t>
      </w:r>
    </w:p>
    <w:p w14:paraId="78D2B812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Strong"/>
          <w:rFonts w:ascii="Tahoma" w:hAnsi="Tahoma" w:cs="Tahoma"/>
          <w:color w:val="000000"/>
          <w:sz w:val="17"/>
          <w:szCs w:val="17"/>
        </w:rPr>
        <w:t> </w:t>
      </w:r>
    </w:p>
    <w:p w14:paraId="46EC7E61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9B9222E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1.</w:t>
      </w:r>
    </w:p>
    <w:p w14:paraId="4E6141D6" w14:textId="7F31BF4B" w:rsidR="00A410CB" w:rsidRPr="00850C3C" w:rsidRDefault="00A410CB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="00850C3C" w:rsidRPr="00850C3C">
        <w:rPr>
          <w:rFonts w:ascii="Tahoma" w:hAnsi="Tahoma" w:cs="Tahoma"/>
          <w:color w:val="000000"/>
          <w:sz w:val="16"/>
          <w:szCs w:val="16"/>
        </w:rPr>
        <w:t xml:space="preserve">Anja </w:t>
      </w:r>
      <w:proofErr w:type="spellStart"/>
      <w:r w:rsidR="00850C3C" w:rsidRPr="00850C3C">
        <w:rPr>
          <w:rFonts w:ascii="Tahoma" w:hAnsi="Tahoma" w:cs="Tahoma"/>
          <w:color w:val="000000"/>
          <w:sz w:val="16"/>
          <w:szCs w:val="16"/>
        </w:rPr>
        <w:t>Đaniš</w:t>
      </w:r>
      <w:proofErr w:type="spellEnd"/>
      <w:r w:rsidR="00850C3C" w:rsidRPr="00850C3C">
        <w:rPr>
          <w:rFonts w:ascii="Tahoma" w:hAnsi="Tahoma" w:cs="Tahoma"/>
          <w:color w:val="000000"/>
          <w:sz w:val="16"/>
          <w:szCs w:val="16"/>
        </w:rPr>
        <w:t xml:space="preserve"> Ilić</w:t>
      </w:r>
      <w:r w:rsidRPr="00850C3C">
        <w:rPr>
          <w:rFonts w:ascii="Tahoma" w:hAnsi="Tahoma" w:cs="Tahoma"/>
          <w:color w:val="000000"/>
          <w:sz w:val="16"/>
          <w:szCs w:val="16"/>
        </w:rPr>
        <w:t xml:space="preserve"> imenuje se službenikom za zaštitu podataka u 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>IPT-u</w:t>
      </w:r>
      <w:r w:rsidRPr="00850C3C">
        <w:rPr>
          <w:rFonts w:ascii="Tahoma" w:hAnsi="Tahoma" w:cs="Tahoma"/>
          <w:color w:val="000000"/>
          <w:sz w:val="16"/>
          <w:szCs w:val="16"/>
        </w:rPr>
        <w:t>.</w:t>
      </w:r>
    </w:p>
    <w:p w14:paraId="042783CA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AF79613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2.</w:t>
      </w:r>
    </w:p>
    <w:p w14:paraId="0962419D" w14:textId="563F638E" w:rsidR="00A410CB" w:rsidRDefault="00A410CB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Službenik za zaštitu </w:t>
      </w:r>
      <w:r w:rsidR="00850C3C">
        <w:rPr>
          <w:rFonts w:ascii="Tahoma" w:hAnsi="Tahoma" w:cs="Tahoma"/>
          <w:color w:val="000000"/>
          <w:sz w:val="17"/>
          <w:szCs w:val="17"/>
        </w:rPr>
        <w:t>podataka: </w:t>
      </w:r>
    </w:p>
    <w:p w14:paraId="56A36AA7" w14:textId="1611910E" w:rsidR="00850C3C" w:rsidRDefault="00850C3C" w:rsidP="00850C3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informira i savjetuje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voditelja obrade ili i</w:t>
      </w:r>
      <w:r>
        <w:rPr>
          <w:rFonts w:ascii="Tahoma" w:hAnsi="Tahoma" w:cs="Tahoma"/>
          <w:color w:val="000000"/>
          <w:sz w:val="17"/>
          <w:szCs w:val="17"/>
        </w:rPr>
        <w:t>zvršitelja obrade te zaposlenike koji obavljaju obradu,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o njihovim obvezama iz Uredbe te drugim </w:t>
      </w:r>
      <w:r>
        <w:rPr>
          <w:rFonts w:ascii="Tahoma" w:hAnsi="Tahoma" w:cs="Tahoma"/>
          <w:color w:val="000000"/>
          <w:sz w:val="17"/>
          <w:szCs w:val="17"/>
        </w:rPr>
        <w:t>propisima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Unije ili </w:t>
      </w:r>
      <w:r>
        <w:rPr>
          <w:rFonts w:ascii="Tahoma" w:hAnsi="Tahoma" w:cs="Tahoma"/>
          <w:color w:val="000000"/>
          <w:sz w:val="17"/>
          <w:szCs w:val="17"/>
        </w:rPr>
        <w:t>Republike Hrvatske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koje su vezane za primjenjive propise </w:t>
      </w:r>
      <w:r w:rsidRPr="00850C3C">
        <w:rPr>
          <w:rFonts w:ascii="Tahoma" w:hAnsi="Tahoma" w:cs="Tahoma"/>
          <w:color w:val="000000"/>
          <w:sz w:val="17"/>
          <w:szCs w:val="17"/>
        </w:rPr>
        <w:t>o zaštiti podataka</w:t>
      </w:r>
      <w:r w:rsidR="00106153">
        <w:rPr>
          <w:rFonts w:ascii="Tahoma" w:hAnsi="Tahoma" w:cs="Tahoma"/>
          <w:color w:val="000000"/>
          <w:sz w:val="17"/>
          <w:szCs w:val="17"/>
        </w:rPr>
        <w:t>;</w:t>
      </w:r>
    </w:p>
    <w:p w14:paraId="44871712" w14:textId="2D2F991C" w:rsidR="00850C3C" w:rsidRDefault="00850C3C" w:rsidP="00850C3C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prati</w:t>
      </w:r>
      <w:r w:rsidR="00106153">
        <w:rPr>
          <w:rFonts w:ascii="Tahoma" w:hAnsi="Tahoma" w:cs="Tahoma"/>
          <w:color w:val="000000"/>
          <w:sz w:val="17"/>
          <w:szCs w:val="17"/>
        </w:rPr>
        <w:t xml:space="preserve"> poštovanje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Uredbe te drugih propisa 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Unije ili </w:t>
      </w:r>
      <w:r>
        <w:rPr>
          <w:rFonts w:ascii="Tahoma" w:hAnsi="Tahoma" w:cs="Tahoma"/>
          <w:color w:val="000000"/>
          <w:sz w:val="17"/>
          <w:szCs w:val="17"/>
        </w:rPr>
        <w:t>Republike Hrvatske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koje su vezane za primjenjive propise </w:t>
      </w:r>
      <w:r w:rsidR="00106153">
        <w:rPr>
          <w:rFonts w:ascii="Tahoma" w:hAnsi="Tahoma" w:cs="Tahoma"/>
          <w:color w:val="000000"/>
          <w:sz w:val="17"/>
          <w:szCs w:val="17"/>
        </w:rPr>
        <w:t>o zaštiti podataka i, te prati politike</w:t>
      </w:r>
      <w:r w:rsidRPr="00850C3C">
        <w:rPr>
          <w:rFonts w:ascii="Tahoma" w:hAnsi="Tahoma" w:cs="Tahoma"/>
          <w:color w:val="000000"/>
          <w:sz w:val="17"/>
          <w:szCs w:val="17"/>
        </w:rPr>
        <w:t xml:space="preserve"> voditelja obrade ili izvršitelja obrade u odnosu na zaštitu osobnih podataka, uključujući raspodjelu odgovornosti, podizanje svijesti i osposobljavanje osoblja koje sudjeluje u postupcima obrade te povezane revizije</w:t>
      </w:r>
      <w:r w:rsidR="00106153">
        <w:rPr>
          <w:rFonts w:ascii="Tahoma" w:hAnsi="Tahoma" w:cs="Tahoma"/>
          <w:color w:val="000000"/>
          <w:sz w:val="17"/>
          <w:szCs w:val="17"/>
        </w:rPr>
        <w:t>;</w:t>
      </w:r>
    </w:p>
    <w:p w14:paraId="3AF67D4F" w14:textId="407BD336" w:rsidR="00106153" w:rsidRDefault="00106153" w:rsidP="0010615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pruža savjete</w:t>
      </w:r>
      <w:r w:rsidRPr="00106153">
        <w:rPr>
          <w:rFonts w:ascii="Tahoma" w:hAnsi="Tahoma" w:cs="Tahoma"/>
          <w:color w:val="000000"/>
          <w:sz w:val="17"/>
          <w:szCs w:val="17"/>
        </w:rPr>
        <w:t xml:space="preserve">, kada je to zatraženo, u pogledu procjene učinka </w:t>
      </w:r>
      <w:r>
        <w:rPr>
          <w:rFonts w:ascii="Tahoma" w:hAnsi="Tahoma" w:cs="Tahoma"/>
          <w:color w:val="000000"/>
          <w:sz w:val="17"/>
          <w:szCs w:val="17"/>
        </w:rPr>
        <w:t xml:space="preserve">predviđenih postupaka obrade </w:t>
      </w:r>
      <w:r w:rsidRPr="00106153">
        <w:rPr>
          <w:rFonts w:ascii="Tahoma" w:hAnsi="Tahoma" w:cs="Tahoma"/>
          <w:color w:val="000000"/>
          <w:sz w:val="17"/>
          <w:szCs w:val="17"/>
        </w:rPr>
        <w:t>na</w:t>
      </w:r>
      <w:r>
        <w:rPr>
          <w:rFonts w:ascii="Tahoma" w:hAnsi="Tahoma" w:cs="Tahoma"/>
          <w:color w:val="000000"/>
          <w:sz w:val="17"/>
          <w:szCs w:val="17"/>
        </w:rPr>
        <w:t xml:space="preserve"> zaštitu podataka i prati</w:t>
      </w:r>
      <w:r w:rsidRPr="00106153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izvršavanje</w:t>
      </w:r>
      <w:r w:rsidRPr="00106153"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procjene učinka </w:t>
      </w:r>
      <w:r w:rsidRPr="00106153">
        <w:rPr>
          <w:rFonts w:ascii="Tahoma" w:hAnsi="Tahoma" w:cs="Tahoma"/>
          <w:color w:val="000000"/>
          <w:sz w:val="17"/>
          <w:szCs w:val="17"/>
        </w:rPr>
        <w:t>u skladu s člankom 35.</w:t>
      </w:r>
      <w:r>
        <w:rPr>
          <w:rFonts w:ascii="Tahoma" w:hAnsi="Tahoma" w:cs="Tahoma"/>
          <w:color w:val="000000"/>
          <w:sz w:val="17"/>
          <w:szCs w:val="17"/>
        </w:rPr>
        <w:t xml:space="preserve"> Uredbe</w:t>
      </w:r>
      <w:r w:rsidRPr="00106153">
        <w:rPr>
          <w:rFonts w:ascii="Tahoma" w:hAnsi="Tahoma" w:cs="Tahoma"/>
          <w:color w:val="000000"/>
          <w:sz w:val="17"/>
          <w:szCs w:val="17"/>
        </w:rPr>
        <w:t>;</w:t>
      </w:r>
    </w:p>
    <w:p w14:paraId="4F198C5F" w14:textId="2AC95741" w:rsidR="00106153" w:rsidRDefault="00106153" w:rsidP="0010615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surađuje s nadzornim </w:t>
      </w:r>
      <w:r w:rsidRPr="00106153">
        <w:rPr>
          <w:rFonts w:ascii="Tahoma" w:hAnsi="Tahoma" w:cs="Tahoma"/>
          <w:color w:val="000000"/>
          <w:sz w:val="17"/>
          <w:szCs w:val="17"/>
        </w:rPr>
        <w:t>tijelom;</w:t>
      </w:r>
    </w:p>
    <w:p w14:paraId="0925354E" w14:textId="1E2304CC" w:rsidR="00106153" w:rsidRDefault="00106153" w:rsidP="0010615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djeluje</w:t>
      </w:r>
      <w:r w:rsidRPr="00106153">
        <w:rPr>
          <w:rFonts w:ascii="Tahoma" w:hAnsi="Tahoma" w:cs="Tahoma"/>
          <w:color w:val="000000"/>
          <w:sz w:val="17"/>
          <w:szCs w:val="17"/>
        </w:rPr>
        <w:t xml:space="preserve"> kao kontaktna točka za nadzorno tijelo o pitanjima u pogledu obrade, što uključuje i prethodno savjetovanje iz članka 36.</w:t>
      </w:r>
      <w:r>
        <w:rPr>
          <w:rFonts w:ascii="Tahoma" w:hAnsi="Tahoma" w:cs="Tahoma"/>
          <w:color w:val="000000"/>
          <w:sz w:val="17"/>
          <w:szCs w:val="17"/>
        </w:rPr>
        <w:t xml:space="preserve"> Uredbe</w:t>
      </w:r>
      <w:r w:rsidRPr="00106153">
        <w:rPr>
          <w:rFonts w:ascii="Tahoma" w:hAnsi="Tahoma" w:cs="Tahoma"/>
          <w:color w:val="000000"/>
          <w:sz w:val="17"/>
          <w:szCs w:val="17"/>
        </w:rPr>
        <w:t xml:space="preserve"> te savjetovanje, prema potrebi, o svim drugim pitanjima</w:t>
      </w:r>
    </w:p>
    <w:p w14:paraId="4E5DFBA1" w14:textId="77777777" w:rsidR="00850C3C" w:rsidRDefault="00850C3C" w:rsidP="00850C3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14:paraId="197BCB9A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3.</w:t>
      </w:r>
    </w:p>
    <w:p w14:paraId="3D3E82D3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222DB51E" w14:textId="184E2D83" w:rsidR="00A410CB" w:rsidRDefault="00A410CB" w:rsidP="0010615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Službenik za zaštitu osobnih podataka dužan je čuvati povjerljivost svih informacija i podataka koje sazn</w:t>
      </w:r>
      <w:r w:rsidR="00106153">
        <w:rPr>
          <w:rFonts w:ascii="Tahoma" w:hAnsi="Tahoma" w:cs="Tahoma"/>
          <w:color w:val="000000"/>
          <w:sz w:val="17"/>
          <w:szCs w:val="17"/>
        </w:rPr>
        <w:t xml:space="preserve">a u obavljanju svojih dužnosti. </w:t>
      </w:r>
      <w:r>
        <w:rPr>
          <w:rFonts w:ascii="Tahoma" w:hAnsi="Tahoma" w:cs="Tahoma"/>
          <w:color w:val="000000"/>
          <w:sz w:val="17"/>
          <w:szCs w:val="17"/>
        </w:rPr>
        <w:t>Ova obveza traje i nakon prestanka obavljanja dužnosti službenika za zaštitu osobnih podataka. </w:t>
      </w:r>
    </w:p>
    <w:p w14:paraId="4E89F8EB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1E1F31FB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4.</w:t>
      </w:r>
    </w:p>
    <w:p w14:paraId="2DCD1F29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31312B7B" w14:textId="52CB9A23" w:rsidR="00A410CB" w:rsidRDefault="00A410CB" w:rsidP="0010615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O imenovanju službenika za zašt</w:t>
      </w:r>
      <w:r w:rsidR="00106153">
        <w:rPr>
          <w:rFonts w:ascii="Tahoma" w:hAnsi="Tahoma" w:cs="Tahoma"/>
          <w:color w:val="000000"/>
          <w:sz w:val="17"/>
          <w:szCs w:val="17"/>
        </w:rPr>
        <w:t xml:space="preserve">itu osobnih podataka </w:t>
      </w:r>
      <w:r w:rsidR="00417AB9">
        <w:rPr>
          <w:rFonts w:ascii="Tahoma" w:hAnsi="Tahoma" w:cs="Tahoma"/>
          <w:color w:val="000000"/>
          <w:sz w:val="17"/>
          <w:szCs w:val="17"/>
        </w:rPr>
        <w:t xml:space="preserve">IPT će </w:t>
      </w:r>
      <w:r w:rsidR="00106153">
        <w:rPr>
          <w:rFonts w:ascii="Tahoma" w:hAnsi="Tahoma" w:cs="Tahoma"/>
          <w:color w:val="000000"/>
          <w:sz w:val="17"/>
          <w:szCs w:val="17"/>
        </w:rPr>
        <w:t>izvijestit</w:t>
      </w:r>
      <w:r w:rsidR="00417AB9">
        <w:rPr>
          <w:rFonts w:ascii="Tahoma" w:hAnsi="Tahoma" w:cs="Tahoma"/>
          <w:color w:val="000000"/>
          <w:sz w:val="17"/>
          <w:szCs w:val="17"/>
        </w:rPr>
        <w:t>i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="00106153">
        <w:rPr>
          <w:rFonts w:ascii="Tahoma" w:hAnsi="Tahoma" w:cs="Tahoma"/>
          <w:color w:val="000000"/>
          <w:sz w:val="17"/>
          <w:szCs w:val="17"/>
        </w:rPr>
        <w:t xml:space="preserve">nadzorno tijelo, tj. </w:t>
      </w:r>
      <w:r w:rsidR="00417AB9">
        <w:rPr>
          <w:rFonts w:ascii="Tahoma" w:hAnsi="Tahoma" w:cs="Tahoma"/>
          <w:color w:val="000000"/>
          <w:sz w:val="17"/>
          <w:szCs w:val="17"/>
        </w:rPr>
        <w:t>hrvatsku Agenciju</w:t>
      </w:r>
      <w:r>
        <w:rPr>
          <w:rFonts w:ascii="Tahoma" w:hAnsi="Tahoma" w:cs="Tahoma"/>
          <w:color w:val="000000"/>
          <w:sz w:val="17"/>
          <w:szCs w:val="17"/>
        </w:rPr>
        <w:t xml:space="preserve"> za zaštitu osobnih podataka</w:t>
      </w:r>
      <w:r w:rsidR="00106153">
        <w:rPr>
          <w:rFonts w:ascii="Tahoma" w:hAnsi="Tahoma" w:cs="Tahoma"/>
          <w:color w:val="000000"/>
          <w:sz w:val="17"/>
          <w:szCs w:val="17"/>
        </w:rPr>
        <w:t>.</w:t>
      </w:r>
    </w:p>
    <w:p w14:paraId="465DE161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1A9C1BF5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5.</w:t>
      </w:r>
    </w:p>
    <w:p w14:paraId="1110E308" w14:textId="77777777" w:rsidR="00106153" w:rsidRDefault="00A410CB" w:rsidP="00C32FB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  <w:t>Službeni kontakt podaci službenika za zaštitu osobnih podataka su:</w:t>
      </w:r>
    </w:p>
    <w:p w14:paraId="78A1AB4F" w14:textId="0302A5AD" w:rsidR="00C32FB4" w:rsidRDefault="00C32FB4" w:rsidP="00C32FB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e-mail adrese: </w:t>
      </w:r>
      <w:hyperlink r:id="rId8" w:history="1">
        <w:proofErr w:type="spellStart"/>
        <w:r w:rsidRPr="00D500D7">
          <w:rPr>
            <w:rStyle w:val="Hyperlink"/>
            <w:rFonts w:ascii="Tahoma" w:hAnsi="Tahoma" w:cs="Tahoma"/>
            <w:sz w:val="17"/>
            <w:szCs w:val="17"/>
          </w:rPr>
          <w:t>dpo@ipt.hr</w:t>
        </w:r>
        <w:proofErr w:type="spellEnd"/>
      </w:hyperlink>
      <w:r>
        <w:rPr>
          <w:rFonts w:ascii="Tahoma" w:hAnsi="Tahoma" w:cs="Tahoma"/>
          <w:color w:val="000000"/>
          <w:sz w:val="17"/>
          <w:szCs w:val="17"/>
        </w:rPr>
        <w:t xml:space="preserve"> </w:t>
      </w:r>
    </w:p>
    <w:p w14:paraId="4BBF7B65" w14:textId="77777777" w:rsidR="00C32FB4" w:rsidRDefault="00C32FB4" w:rsidP="00C32FB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telefon: 01/6005-605</w:t>
      </w:r>
      <w:r w:rsidR="00A410CB">
        <w:rPr>
          <w:rFonts w:ascii="Tahoma" w:hAnsi="Tahoma" w:cs="Tahoma"/>
          <w:color w:val="000000"/>
          <w:sz w:val="17"/>
          <w:szCs w:val="17"/>
        </w:rPr>
        <w:t> </w:t>
      </w:r>
    </w:p>
    <w:p w14:paraId="71E9580C" w14:textId="4D4D6871" w:rsidR="00A410CB" w:rsidRDefault="00A410CB" w:rsidP="00C32FB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1FE3C098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6.</w:t>
      </w:r>
    </w:p>
    <w:p w14:paraId="7F6040FC" w14:textId="42384449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  <w:t xml:space="preserve">Ova odluka stupa na snagu </w:t>
      </w:r>
      <w:r w:rsidR="00C32FB4">
        <w:rPr>
          <w:rFonts w:ascii="Tahoma" w:hAnsi="Tahoma" w:cs="Tahoma"/>
          <w:color w:val="000000"/>
          <w:sz w:val="17"/>
          <w:szCs w:val="17"/>
        </w:rPr>
        <w:t xml:space="preserve">25. svibnja 2018. godine ili </w:t>
      </w:r>
      <w:r>
        <w:rPr>
          <w:rFonts w:ascii="Tahoma" w:hAnsi="Tahoma" w:cs="Tahoma"/>
          <w:color w:val="000000"/>
          <w:sz w:val="17"/>
          <w:szCs w:val="17"/>
        </w:rPr>
        <w:t xml:space="preserve">danom donošenja, </w:t>
      </w:r>
      <w:r w:rsidR="00C32FB4">
        <w:rPr>
          <w:rFonts w:ascii="Tahoma" w:hAnsi="Tahoma" w:cs="Tahoma"/>
          <w:color w:val="000000"/>
          <w:sz w:val="17"/>
          <w:szCs w:val="17"/>
        </w:rPr>
        <w:t>ovisno što se dogodi kasnije, a objavit</w:t>
      </w:r>
      <w:r>
        <w:rPr>
          <w:rFonts w:ascii="Tahoma" w:hAnsi="Tahoma" w:cs="Tahoma"/>
          <w:color w:val="000000"/>
          <w:sz w:val="17"/>
          <w:szCs w:val="17"/>
        </w:rPr>
        <w:t xml:space="preserve"> će se na web stranici </w:t>
      </w:r>
      <w:r w:rsidR="00C32FB4">
        <w:rPr>
          <w:rFonts w:ascii="Tahoma" w:hAnsi="Tahoma" w:cs="Tahoma"/>
          <w:color w:val="000000"/>
          <w:sz w:val="17"/>
          <w:szCs w:val="17"/>
        </w:rPr>
        <w:t>IPT-a.</w:t>
      </w: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FCF274C" w14:textId="62B6C152" w:rsidR="00FF754A" w:rsidRDefault="00A82E03" w:rsidP="00A410CB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2B4252F" wp14:editId="09D57CDF">
            <wp:simplePos x="0" y="0"/>
            <wp:positionH relativeFrom="column">
              <wp:posOffset>340055</wp:posOffset>
            </wp:positionH>
            <wp:positionV relativeFrom="paragraph">
              <wp:posOffset>138700</wp:posOffset>
            </wp:positionV>
            <wp:extent cx="1408430" cy="908685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A08781" w14:textId="71D71112" w:rsidR="00C32FB4" w:rsidRDefault="00C32FB4" w:rsidP="00A410CB"/>
    <w:p w14:paraId="5E243D38" w14:textId="77777777" w:rsidR="00A82E03" w:rsidRDefault="00A82E03" w:rsidP="00C32FB4">
      <w:pPr>
        <w:spacing w:after="0"/>
      </w:pPr>
    </w:p>
    <w:p w14:paraId="2F4D6EC0" w14:textId="77777777" w:rsidR="00A82E03" w:rsidRDefault="00A82E03" w:rsidP="00C32FB4">
      <w:pPr>
        <w:spacing w:after="0"/>
      </w:pPr>
    </w:p>
    <w:p w14:paraId="6B591ED3" w14:textId="132D7377" w:rsidR="00C32FB4" w:rsidRDefault="00C32FB4" w:rsidP="00C32FB4">
      <w:pPr>
        <w:spacing w:after="0"/>
      </w:pPr>
      <w:bookmarkStart w:id="0" w:name="_GoBack"/>
      <w:bookmarkEnd w:id="0"/>
      <w:r>
        <w:t>Hrvoje Rajić</w:t>
      </w:r>
    </w:p>
    <w:p w14:paraId="407B1151" w14:textId="292FA387" w:rsidR="00C32FB4" w:rsidRPr="00A410CB" w:rsidRDefault="00C32FB4" w:rsidP="00A410CB">
      <w:r>
        <w:t>Član Uprave IPT-a</w:t>
      </w:r>
    </w:p>
    <w:sectPr w:rsidR="00C32FB4" w:rsidRPr="00A410CB" w:rsidSect="00DB7EB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ED33" w14:textId="77777777" w:rsidR="004B7C80" w:rsidRDefault="004B7C80" w:rsidP="00637B54">
      <w:pPr>
        <w:spacing w:after="0" w:line="240" w:lineRule="auto"/>
      </w:pPr>
      <w:r>
        <w:separator/>
      </w:r>
    </w:p>
  </w:endnote>
  <w:endnote w:type="continuationSeparator" w:id="0">
    <w:p w14:paraId="6A4BE724" w14:textId="77777777" w:rsidR="004B7C80" w:rsidRDefault="004B7C80" w:rsidP="006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FF2A" w14:textId="18CF75FB" w:rsidR="00637B54" w:rsidRDefault="00A60412" w:rsidP="009F7DD2">
    <w:pPr>
      <w:pStyle w:val="Footer"/>
      <w:tabs>
        <w:tab w:val="clear" w:pos="4536"/>
      </w:tabs>
    </w:pPr>
    <w:r>
      <w:t>Pravilnik o zaštiti osobnih podataka</w:t>
    </w:r>
    <w:r w:rsidR="005414CF">
      <w:t xml:space="preserve"> – </w:t>
    </w:r>
    <w:r w:rsidR="009F7DD2">
      <w:t>I.P.T.</w:t>
    </w:r>
    <w:r w:rsidR="005414CF">
      <w:t xml:space="preserve"> d.o.o.</w:t>
    </w:r>
    <w:r w:rsidR="00637B54">
      <w:tab/>
    </w:r>
    <w:r w:rsidR="00637B54">
      <w:fldChar w:fldCharType="begin"/>
    </w:r>
    <w:r w:rsidR="00637B54">
      <w:instrText xml:space="preserve"> PAGE   \* MERGEFORMAT </w:instrText>
    </w:r>
    <w:r w:rsidR="00637B54">
      <w:fldChar w:fldCharType="separate"/>
    </w:r>
    <w:r w:rsidR="00A410CB">
      <w:rPr>
        <w:noProof/>
      </w:rPr>
      <w:t>2</w:t>
    </w:r>
    <w:r w:rsidR="00637B54">
      <w:fldChar w:fldCharType="end"/>
    </w:r>
    <w:r w:rsidR="00637B54">
      <w:t>/</w:t>
    </w:r>
    <w:r w:rsidR="00A82E03">
      <w:fldChar w:fldCharType="begin"/>
    </w:r>
    <w:r w:rsidR="00A82E03">
      <w:instrText xml:space="preserve"> NUMPAGES   \* MERGEFORMAT </w:instrText>
    </w:r>
    <w:r w:rsidR="00A82E03">
      <w:fldChar w:fldCharType="separate"/>
    </w:r>
    <w:r w:rsidR="00A410CB">
      <w:rPr>
        <w:noProof/>
      </w:rPr>
      <w:t>3</w:t>
    </w:r>
    <w:r w:rsidR="00A82E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467E" w14:textId="2F3547C2" w:rsidR="00A60412" w:rsidRPr="00740659" w:rsidRDefault="00A410CB" w:rsidP="00740659">
    <w:pPr>
      <w:pStyle w:val="Footer"/>
      <w:tabs>
        <w:tab w:val="clear" w:pos="4536"/>
      </w:tabs>
    </w:pPr>
    <w:r>
      <w:t>Odluka o imenovanju službenika za zaštitu podataka</w:t>
    </w:r>
    <w:r w:rsidR="00740659">
      <w:t xml:space="preserve"> – I.P.T. d.o.o.</w:t>
    </w:r>
    <w:r w:rsidR="00740659">
      <w:tab/>
    </w:r>
    <w:r w:rsidR="00740659">
      <w:fldChar w:fldCharType="begin"/>
    </w:r>
    <w:r w:rsidR="00740659">
      <w:instrText xml:space="preserve"> PAGE   \* MERGEFORMAT </w:instrText>
    </w:r>
    <w:r w:rsidR="00740659">
      <w:fldChar w:fldCharType="separate"/>
    </w:r>
    <w:r w:rsidR="00A82E03">
      <w:rPr>
        <w:noProof/>
      </w:rPr>
      <w:t>1</w:t>
    </w:r>
    <w:r w:rsidR="00740659">
      <w:fldChar w:fldCharType="end"/>
    </w:r>
    <w:r w:rsidR="00740659">
      <w:t>/</w:t>
    </w:r>
    <w:r w:rsidR="00A82E03">
      <w:fldChar w:fldCharType="begin"/>
    </w:r>
    <w:r w:rsidR="00A82E03">
      <w:instrText xml:space="preserve"> NUMPAGES   \* MERGEFORMAT </w:instrText>
    </w:r>
    <w:r w:rsidR="00A82E03">
      <w:fldChar w:fldCharType="separate"/>
    </w:r>
    <w:r w:rsidR="00A82E03">
      <w:rPr>
        <w:noProof/>
      </w:rPr>
      <w:t>1</w:t>
    </w:r>
    <w:r w:rsidR="00A82E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3DEF4" w14:textId="77777777" w:rsidR="004B7C80" w:rsidRDefault="004B7C80" w:rsidP="00637B54">
      <w:pPr>
        <w:spacing w:after="0" w:line="240" w:lineRule="auto"/>
      </w:pPr>
      <w:r>
        <w:separator/>
      </w:r>
    </w:p>
  </w:footnote>
  <w:footnote w:type="continuationSeparator" w:id="0">
    <w:p w14:paraId="0B706533" w14:textId="77777777" w:rsidR="004B7C80" w:rsidRDefault="004B7C80" w:rsidP="0063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A24"/>
    <w:multiLevelType w:val="hybridMultilevel"/>
    <w:tmpl w:val="50CE455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01BCB"/>
    <w:multiLevelType w:val="hybridMultilevel"/>
    <w:tmpl w:val="FD02B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7A0"/>
    <w:multiLevelType w:val="hybridMultilevel"/>
    <w:tmpl w:val="705CF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9E2"/>
    <w:multiLevelType w:val="hybridMultilevel"/>
    <w:tmpl w:val="2C84322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6F1D"/>
    <w:multiLevelType w:val="hybridMultilevel"/>
    <w:tmpl w:val="8C7E385E"/>
    <w:lvl w:ilvl="0" w:tplc="E83A91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A22FD"/>
    <w:multiLevelType w:val="hybridMultilevel"/>
    <w:tmpl w:val="0E02E83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53B"/>
    <w:multiLevelType w:val="hybridMultilevel"/>
    <w:tmpl w:val="321A7AA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14654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46A5D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58E5"/>
    <w:multiLevelType w:val="hybridMultilevel"/>
    <w:tmpl w:val="805012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681D"/>
    <w:multiLevelType w:val="hybridMultilevel"/>
    <w:tmpl w:val="01322C48"/>
    <w:lvl w:ilvl="0" w:tplc="A66AE2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E66DB8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435E"/>
    <w:multiLevelType w:val="hybridMultilevel"/>
    <w:tmpl w:val="4B94D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541E6"/>
    <w:multiLevelType w:val="hybridMultilevel"/>
    <w:tmpl w:val="8D16194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A6A29"/>
    <w:multiLevelType w:val="hybridMultilevel"/>
    <w:tmpl w:val="03645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80C80"/>
    <w:multiLevelType w:val="hybridMultilevel"/>
    <w:tmpl w:val="540817F4"/>
    <w:lvl w:ilvl="0" w:tplc="A66A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B1E09"/>
    <w:multiLevelType w:val="hybridMultilevel"/>
    <w:tmpl w:val="0EE2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B0E1E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7937E5"/>
    <w:multiLevelType w:val="hybridMultilevel"/>
    <w:tmpl w:val="03E0E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3732A"/>
    <w:multiLevelType w:val="hybridMultilevel"/>
    <w:tmpl w:val="B1407C28"/>
    <w:lvl w:ilvl="0" w:tplc="A66AE2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20"/>
  </w:num>
  <w:num w:numId="6">
    <w:abstractNumId w:val="1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17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  <w:num w:numId="17">
    <w:abstractNumId w:val="14"/>
  </w:num>
  <w:num w:numId="18">
    <w:abstractNumId w:val="6"/>
  </w:num>
  <w:num w:numId="19">
    <w:abstractNumId w:val="4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80"/>
    <w:rsid w:val="00022EC0"/>
    <w:rsid w:val="00025AFD"/>
    <w:rsid w:val="00027AEA"/>
    <w:rsid w:val="000F287D"/>
    <w:rsid w:val="000F7183"/>
    <w:rsid w:val="00106153"/>
    <w:rsid w:val="001631F0"/>
    <w:rsid w:val="00175C4E"/>
    <w:rsid w:val="001C3F74"/>
    <w:rsid w:val="001D03F8"/>
    <w:rsid w:val="001E531A"/>
    <w:rsid w:val="001F0277"/>
    <w:rsid w:val="0020539F"/>
    <w:rsid w:val="00222B8A"/>
    <w:rsid w:val="00223742"/>
    <w:rsid w:val="00280731"/>
    <w:rsid w:val="00281ED7"/>
    <w:rsid w:val="0029353E"/>
    <w:rsid w:val="002A2080"/>
    <w:rsid w:val="002B3A16"/>
    <w:rsid w:val="002B6658"/>
    <w:rsid w:val="002C390A"/>
    <w:rsid w:val="002C5702"/>
    <w:rsid w:val="002C5B3C"/>
    <w:rsid w:val="002C69D1"/>
    <w:rsid w:val="002D4304"/>
    <w:rsid w:val="002E4704"/>
    <w:rsid w:val="002F259F"/>
    <w:rsid w:val="00306876"/>
    <w:rsid w:val="00317E60"/>
    <w:rsid w:val="00335081"/>
    <w:rsid w:val="003377D5"/>
    <w:rsid w:val="003422C9"/>
    <w:rsid w:val="00361A80"/>
    <w:rsid w:val="0037161A"/>
    <w:rsid w:val="00385E36"/>
    <w:rsid w:val="00397A04"/>
    <w:rsid w:val="003A4768"/>
    <w:rsid w:val="003B0970"/>
    <w:rsid w:val="003C0DFC"/>
    <w:rsid w:val="003D7B8F"/>
    <w:rsid w:val="003D7DEB"/>
    <w:rsid w:val="003E01BB"/>
    <w:rsid w:val="003F31DF"/>
    <w:rsid w:val="00402C03"/>
    <w:rsid w:val="00417AB9"/>
    <w:rsid w:val="00425FC9"/>
    <w:rsid w:val="004426FD"/>
    <w:rsid w:val="00445AF7"/>
    <w:rsid w:val="00447F1D"/>
    <w:rsid w:val="004522E4"/>
    <w:rsid w:val="004623D7"/>
    <w:rsid w:val="004722CD"/>
    <w:rsid w:val="004A0C90"/>
    <w:rsid w:val="004B1D86"/>
    <w:rsid w:val="004B211A"/>
    <w:rsid w:val="004B3F2D"/>
    <w:rsid w:val="004B7C80"/>
    <w:rsid w:val="004C256C"/>
    <w:rsid w:val="004C6A4C"/>
    <w:rsid w:val="004E4CA0"/>
    <w:rsid w:val="00510C0B"/>
    <w:rsid w:val="005345DC"/>
    <w:rsid w:val="005414CF"/>
    <w:rsid w:val="00543C4C"/>
    <w:rsid w:val="00547FC6"/>
    <w:rsid w:val="0057096E"/>
    <w:rsid w:val="00573EAF"/>
    <w:rsid w:val="0058560F"/>
    <w:rsid w:val="00586261"/>
    <w:rsid w:val="00593526"/>
    <w:rsid w:val="00594BA4"/>
    <w:rsid w:val="005B62CD"/>
    <w:rsid w:val="005E4F7A"/>
    <w:rsid w:val="00637B54"/>
    <w:rsid w:val="00660D33"/>
    <w:rsid w:val="0068528B"/>
    <w:rsid w:val="00686D06"/>
    <w:rsid w:val="006C26F4"/>
    <w:rsid w:val="006C69D7"/>
    <w:rsid w:val="006D3D00"/>
    <w:rsid w:val="006E2537"/>
    <w:rsid w:val="006F2752"/>
    <w:rsid w:val="006F5E7C"/>
    <w:rsid w:val="007061B9"/>
    <w:rsid w:val="007176CF"/>
    <w:rsid w:val="00723CC0"/>
    <w:rsid w:val="00740659"/>
    <w:rsid w:val="00743B78"/>
    <w:rsid w:val="007631B9"/>
    <w:rsid w:val="00763E82"/>
    <w:rsid w:val="00767243"/>
    <w:rsid w:val="00767267"/>
    <w:rsid w:val="00774784"/>
    <w:rsid w:val="00775982"/>
    <w:rsid w:val="0078051A"/>
    <w:rsid w:val="00792CA5"/>
    <w:rsid w:val="00795FDD"/>
    <w:rsid w:val="007A0671"/>
    <w:rsid w:val="007B6EF8"/>
    <w:rsid w:val="007C02FD"/>
    <w:rsid w:val="007D5A8D"/>
    <w:rsid w:val="007E4B01"/>
    <w:rsid w:val="007F4B26"/>
    <w:rsid w:val="008073A6"/>
    <w:rsid w:val="00807510"/>
    <w:rsid w:val="008120A7"/>
    <w:rsid w:val="00813C58"/>
    <w:rsid w:val="00837A1A"/>
    <w:rsid w:val="00843EEE"/>
    <w:rsid w:val="00850C3C"/>
    <w:rsid w:val="00853013"/>
    <w:rsid w:val="00862202"/>
    <w:rsid w:val="0086254F"/>
    <w:rsid w:val="008736C2"/>
    <w:rsid w:val="008749A2"/>
    <w:rsid w:val="008B02A6"/>
    <w:rsid w:val="008C2F70"/>
    <w:rsid w:val="008C5FF3"/>
    <w:rsid w:val="008D252A"/>
    <w:rsid w:val="008E5626"/>
    <w:rsid w:val="0090125F"/>
    <w:rsid w:val="0090660F"/>
    <w:rsid w:val="00914EDE"/>
    <w:rsid w:val="00933ABF"/>
    <w:rsid w:val="009348EA"/>
    <w:rsid w:val="0094568F"/>
    <w:rsid w:val="00947B22"/>
    <w:rsid w:val="009760F8"/>
    <w:rsid w:val="00980383"/>
    <w:rsid w:val="00992AC6"/>
    <w:rsid w:val="0099555D"/>
    <w:rsid w:val="009A4E63"/>
    <w:rsid w:val="009C2FC7"/>
    <w:rsid w:val="009D7511"/>
    <w:rsid w:val="009E0C7E"/>
    <w:rsid w:val="009E5DA0"/>
    <w:rsid w:val="009E6653"/>
    <w:rsid w:val="009F7DD2"/>
    <w:rsid w:val="00A363E9"/>
    <w:rsid w:val="00A410CB"/>
    <w:rsid w:val="00A43252"/>
    <w:rsid w:val="00A54B8D"/>
    <w:rsid w:val="00A60412"/>
    <w:rsid w:val="00A82E03"/>
    <w:rsid w:val="00AC18DB"/>
    <w:rsid w:val="00AC2026"/>
    <w:rsid w:val="00AE64F4"/>
    <w:rsid w:val="00B10B54"/>
    <w:rsid w:val="00B2442E"/>
    <w:rsid w:val="00B2746D"/>
    <w:rsid w:val="00B4640E"/>
    <w:rsid w:val="00B5549B"/>
    <w:rsid w:val="00B6322D"/>
    <w:rsid w:val="00B7644D"/>
    <w:rsid w:val="00B827B7"/>
    <w:rsid w:val="00B9019C"/>
    <w:rsid w:val="00B91B10"/>
    <w:rsid w:val="00BA5FE2"/>
    <w:rsid w:val="00BB1230"/>
    <w:rsid w:val="00BD0015"/>
    <w:rsid w:val="00BD6C5F"/>
    <w:rsid w:val="00BE452D"/>
    <w:rsid w:val="00BE5550"/>
    <w:rsid w:val="00C07997"/>
    <w:rsid w:val="00C2079D"/>
    <w:rsid w:val="00C32FB4"/>
    <w:rsid w:val="00C45D68"/>
    <w:rsid w:val="00C51C1D"/>
    <w:rsid w:val="00C544F0"/>
    <w:rsid w:val="00C655E8"/>
    <w:rsid w:val="00C65883"/>
    <w:rsid w:val="00C8390B"/>
    <w:rsid w:val="00C91452"/>
    <w:rsid w:val="00C917DE"/>
    <w:rsid w:val="00C91A77"/>
    <w:rsid w:val="00CB0166"/>
    <w:rsid w:val="00D124CE"/>
    <w:rsid w:val="00D257B6"/>
    <w:rsid w:val="00D40A7F"/>
    <w:rsid w:val="00D56183"/>
    <w:rsid w:val="00D66D78"/>
    <w:rsid w:val="00DB7EBE"/>
    <w:rsid w:val="00DC3A2F"/>
    <w:rsid w:val="00DC3C1D"/>
    <w:rsid w:val="00DF5A7C"/>
    <w:rsid w:val="00E02241"/>
    <w:rsid w:val="00E1604E"/>
    <w:rsid w:val="00E20513"/>
    <w:rsid w:val="00E22391"/>
    <w:rsid w:val="00E22419"/>
    <w:rsid w:val="00E35EAE"/>
    <w:rsid w:val="00E40EFC"/>
    <w:rsid w:val="00E45713"/>
    <w:rsid w:val="00E50B45"/>
    <w:rsid w:val="00E64C9D"/>
    <w:rsid w:val="00E848BE"/>
    <w:rsid w:val="00E8536C"/>
    <w:rsid w:val="00E8784C"/>
    <w:rsid w:val="00E96602"/>
    <w:rsid w:val="00EC1FBC"/>
    <w:rsid w:val="00EC20B1"/>
    <w:rsid w:val="00EE2B3C"/>
    <w:rsid w:val="00F33C87"/>
    <w:rsid w:val="00F34004"/>
    <w:rsid w:val="00F56E66"/>
    <w:rsid w:val="00F9189F"/>
    <w:rsid w:val="00FB49CD"/>
    <w:rsid w:val="00FE6181"/>
    <w:rsid w:val="00FF6D5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2C411D"/>
  <w15:chartTrackingRefBased/>
  <w15:docId w15:val="{9B770806-9E2E-4094-A409-5C52F42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2FC7"/>
    <w:pPr>
      <w:spacing w:after="0" w:line="240" w:lineRule="auto"/>
    </w:pPr>
    <w:rPr>
      <w:rFonts w:ascii="Arial" w:hAnsi="Arial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54"/>
  </w:style>
  <w:style w:type="paragraph" w:styleId="Footer">
    <w:name w:val="footer"/>
    <w:basedOn w:val="Normal"/>
    <w:link w:val="Foot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54"/>
  </w:style>
  <w:style w:type="paragraph" w:styleId="NormalWeb">
    <w:name w:val="Normal (Web)"/>
    <w:basedOn w:val="Normal"/>
    <w:uiPriority w:val="99"/>
    <w:unhideWhenUsed/>
    <w:rsid w:val="00A4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410CB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p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7DF8-C9E1-45FB-B182-33C01352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2CE2BD7F.dotm</Template>
  <TotalTime>38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Kalinić</dc:creator>
  <cp:keywords/>
  <dc:description/>
  <cp:lastModifiedBy>Hrvoje Rajić</cp:lastModifiedBy>
  <cp:revision>6</cp:revision>
  <dcterms:created xsi:type="dcterms:W3CDTF">2018-05-18T11:02:00Z</dcterms:created>
  <dcterms:modified xsi:type="dcterms:W3CDTF">2018-05-18T11:46:00Z</dcterms:modified>
</cp:coreProperties>
</file>