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551E1" w14:textId="77777777" w:rsidR="00CF31AB" w:rsidRDefault="00CF31AB" w:rsidP="001D5F22"/>
    <w:p w14:paraId="2CEFA2C8" w14:textId="77777777" w:rsidR="00CF31AB" w:rsidRDefault="00CF31AB" w:rsidP="001D5F22"/>
    <w:p w14:paraId="3642A3E1" w14:textId="4C0312A8" w:rsidR="00CF31AB" w:rsidRPr="00CF31AB" w:rsidRDefault="00CF31AB" w:rsidP="001D5F22">
      <w:proofErr w:type="spellStart"/>
      <w:r w:rsidRPr="00CF31AB">
        <w:t>Služba</w:t>
      </w:r>
      <w:proofErr w:type="spellEnd"/>
      <w:r w:rsidRPr="00CF31AB">
        <w:t xml:space="preserve"> </w:t>
      </w:r>
      <w:proofErr w:type="spellStart"/>
      <w:r w:rsidRPr="00CF31AB">
        <w:t>za</w:t>
      </w:r>
      <w:proofErr w:type="spellEnd"/>
      <w:r w:rsidRPr="00CF31AB">
        <w:t xml:space="preserve"> </w:t>
      </w:r>
      <w:proofErr w:type="spellStart"/>
      <w:r w:rsidRPr="00CF31AB">
        <w:t>epidemiologiju</w:t>
      </w:r>
      <w:proofErr w:type="spellEnd"/>
      <w:r w:rsidRPr="00CF31AB">
        <w:t xml:space="preserve"> </w:t>
      </w:r>
      <w:proofErr w:type="spellStart"/>
      <w:r w:rsidRPr="00CF31AB">
        <w:t>zaraznih</w:t>
      </w:r>
      <w:proofErr w:type="spellEnd"/>
      <w:r w:rsidRPr="00CF31AB">
        <w:t xml:space="preserve"> </w:t>
      </w:r>
      <w:proofErr w:type="spellStart"/>
      <w:r w:rsidRPr="00CF31AB">
        <w:t>bolesti</w:t>
      </w:r>
      <w:proofErr w:type="spellEnd"/>
    </w:p>
    <w:p w14:paraId="220C488C" w14:textId="24CF0D6C" w:rsidR="00CF31AB" w:rsidRPr="00CF31AB" w:rsidRDefault="00CF31AB" w:rsidP="001D5F22">
      <w:proofErr w:type="spellStart"/>
      <w:r w:rsidRPr="00CF31AB">
        <w:t>Referentni</w:t>
      </w:r>
      <w:proofErr w:type="spellEnd"/>
      <w:r w:rsidRPr="00CF31AB">
        <w:t xml:space="preserve"> </w:t>
      </w:r>
      <w:proofErr w:type="spellStart"/>
      <w:r w:rsidRPr="00CF31AB">
        <w:t>centar</w:t>
      </w:r>
      <w:proofErr w:type="spellEnd"/>
      <w:r w:rsidRPr="00CF31AB">
        <w:t xml:space="preserve"> </w:t>
      </w:r>
      <w:proofErr w:type="spellStart"/>
      <w:r w:rsidRPr="00CF31AB">
        <w:t>za</w:t>
      </w:r>
      <w:proofErr w:type="spellEnd"/>
      <w:r w:rsidRPr="00CF31AB">
        <w:t xml:space="preserve"> </w:t>
      </w:r>
      <w:proofErr w:type="spellStart"/>
      <w:r w:rsidRPr="00CF31AB">
        <w:t>epidemiologiju</w:t>
      </w:r>
      <w:proofErr w:type="spellEnd"/>
    </w:p>
    <w:p w14:paraId="57D1D0BB" w14:textId="3595B8B2" w:rsidR="00CF31AB" w:rsidRPr="00CF31AB" w:rsidRDefault="00CF31AB" w:rsidP="001D5F22">
      <w:proofErr w:type="spellStart"/>
      <w:r w:rsidRPr="00CF31AB">
        <w:t>Ministarstva</w:t>
      </w:r>
      <w:proofErr w:type="spellEnd"/>
      <w:r w:rsidRPr="00CF31AB">
        <w:t xml:space="preserve"> </w:t>
      </w:r>
      <w:proofErr w:type="spellStart"/>
      <w:r w:rsidRPr="00CF31AB">
        <w:t>zdravstvo</w:t>
      </w:r>
      <w:proofErr w:type="spellEnd"/>
      <w:r w:rsidRPr="00CF31AB">
        <w:t xml:space="preserve"> </w:t>
      </w:r>
      <w:proofErr w:type="spellStart"/>
      <w:r w:rsidRPr="00CF31AB">
        <w:t>Republike</w:t>
      </w:r>
      <w:proofErr w:type="spellEnd"/>
      <w:r w:rsidRPr="00CF31AB">
        <w:t xml:space="preserve"> </w:t>
      </w:r>
      <w:proofErr w:type="spellStart"/>
      <w:r w:rsidRPr="00CF31AB">
        <w:t>Hrvatske</w:t>
      </w:r>
      <w:proofErr w:type="spellEnd"/>
    </w:p>
    <w:p w14:paraId="4BDB42DB" w14:textId="0FF0DDEF" w:rsidR="00CF31AB" w:rsidRDefault="00CF31AB" w:rsidP="001D5F22">
      <w:r w:rsidRPr="00CF31AB">
        <w:t xml:space="preserve">Zagreb, </w:t>
      </w:r>
      <w:r w:rsidR="00972192">
        <w:t>1</w:t>
      </w:r>
      <w:r w:rsidR="005A7E9C">
        <w:t>7</w:t>
      </w:r>
      <w:r w:rsidR="00BC18D4">
        <w:t xml:space="preserve">. </w:t>
      </w:r>
      <w:proofErr w:type="spellStart"/>
      <w:r w:rsidR="00BC18D4">
        <w:t>ožujak</w:t>
      </w:r>
      <w:proofErr w:type="spellEnd"/>
      <w:r w:rsidRPr="00CF31AB">
        <w:t xml:space="preserve"> 2020.</w:t>
      </w:r>
    </w:p>
    <w:p w14:paraId="4F3FC95B" w14:textId="00448DC7" w:rsidR="00CF31AB" w:rsidRDefault="00CF31AB" w:rsidP="001D5F22"/>
    <w:p w14:paraId="56BC6D55" w14:textId="77777777" w:rsidR="00CF31AB" w:rsidRDefault="00CF31AB" w:rsidP="001D5F22"/>
    <w:p w14:paraId="285455E0" w14:textId="1DED6F4D" w:rsidR="00CF31AB" w:rsidRDefault="00CF31AB" w:rsidP="00CF31AB">
      <w:pPr>
        <w:ind w:left="4536"/>
      </w:pPr>
      <w:proofErr w:type="spellStart"/>
      <w:r>
        <w:t>Zdravstvenim</w:t>
      </w:r>
      <w:proofErr w:type="spellEnd"/>
      <w:r>
        <w:t xml:space="preserve"> </w:t>
      </w:r>
      <w:proofErr w:type="spellStart"/>
      <w:r>
        <w:t>ustanovama</w:t>
      </w:r>
      <w:proofErr w:type="spellEnd"/>
    </w:p>
    <w:p w14:paraId="38D38D01" w14:textId="748D8860" w:rsidR="00CF31AB" w:rsidRPr="00CF31AB" w:rsidRDefault="00CF31AB" w:rsidP="00CF31AB">
      <w:pPr>
        <w:ind w:left="4536"/>
      </w:pPr>
      <w:r>
        <w:t xml:space="preserve">- </w:t>
      </w:r>
      <w:proofErr w:type="spellStart"/>
      <w:r>
        <w:t>svima</w:t>
      </w:r>
      <w:proofErr w:type="spellEnd"/>
    </w:p>
    <w:p w14:paraId="125E4B6D" w14:textId="15BB3544" w:rsidR="00CF31AB" w:rsidRDefault="00CF31AB" w:rsidP="001D5F22">
      <w:pPr>
        <w:rPr>
          <w:b/>
          <w:bCs/>
        </w:rPr>
      </w:pPr>
    </w:p>
    <w:p w14:paraId="49F72DF2" w14:textId="2AAA7841" w:rsidR="00CF31AB" w:rsidRDefault="00CF31AB" w:rsidP="001D5F22">
      <w:pPr>
        <w:rPr>
          <w:b/>
          <w:bCs/>
        </w:rPr>
      </w:pPr>
    </w:p>
    <w:p w14:paraId="68D41932" w14:textId="77777777" w:rsidR="00CF31AB" w:rsidRDefault="00CF31AB" w:rsidP="001D5F22">
      <w:pPr>
        <w:rPr>
          <w:b/>
          <w:bCs/>
        </w:rPr>
      </w:pPr>
    </w:p>
    <w:p w14:paraId="5414B585" w14:textId="635CA8DC" w:rsidR="001D5F22" w:rsidRDefault="001D5F22" w:rsidP="001D5F22">
      <w:pPr>
        <w:rPr>
          <w:b/>
          <w:bCs/>
        </w:rPr>
      </w:pPr>
      <w:proofErr w:type="spellStart"/>
      <w:r w:rsidRPr="00DD644A">
        <w:rPr>
          <w:b/>
          <w:bCs/>
        </w:rPr>
        <w:t>Postupanje</w:t>
      </w:r>
      <w:proofErr w:type="spellEnd"/>
      <w:r w:rsidRPr="00DD644A">
        <w:rPr>
          <w:b/>
          <w:bCs/>
        </w:rPr>
        <w:t xml:space="preserve"> </w:t>
      </w:r>
      <w:proofErr w:type="spellStart"/>
      <w:r w:rsidRPr="00DD644A">
        <w:rPr>
          <w:b/>
          <w:bCs/>
        </w:rPr>
        <w:t>zdravstvenih</w:t>
      </w:r>
      <w:proofErr w:type="spellEnd"/>
      <w:r w:rsidRPr="00DD644A">
        <w:rPr>
          <w:b/>
          <w:bCs/>
        </w:rPr>
        <w:t xml:space="preserve"> </w:t>
      </w:r>
      <w:proofErr w:type="spellStart"/>
      <w:r w:rsidRPr="00DD644A">
        <w:rPr>
          <w:b/>
          <w:bCs/>
        </w:rPr>
        <w:t>djelatnika</w:t>
      </w:r>
      <w:proofErr w:type="spellEnd"/>
      <w:r w:rsidRPr="00DD644A">
        <w:rPr>
          <w:b/>
          <w:bCs/>
        </w:rPr>
        <w:t xml:space="preserve"> u </w:t>
      </w:r>
      <w:proofErr w:type="spellStart"/>
      <w:r w:rsidRPr="00DD644A">
        <w:rPr>
          <w:b/>
          <w:bCs/>
        </w:rPr>
        <w:t>slučaju</w:t>
      </w:r>
      <w:proofErr w:type="spellEnd"/>
      <w:r w:rsidRPr="00DD644A">
        <w:rPr>
          <w:b/>
          <w:bCs/>
        </w:rPr>
        <w:t xml:space="preserve"> </w:t>
      </w:r>
      <w:proofErr w:type="spellStart"/>
      <w:r w:rsidRPr="00DD644A">
        <w:rPr>
          <w:b/>
          <w:bCs/>
        </w:rPr>
        <w:t>postavljanja</w:t>
      </w:r>
      <w:proofErr w:type="spellEnd"/>
      <w:r w:rsidRPr="00DD644A">
        <w:rPr>
          <w:b/>
          <w:bCs/>
        </w:rPr>
        <w:t xml:space="preserve"> </w:t>
      </w:r>
      <w:proofErr w:type="spellStart"/>
      <w:r w:rsidRPr="00DD644A">
        <w:rPr>
          <w:b/>
          <w:bCs/>
        </w:rPr>
        <w:t>sumnje</w:t>
      </w:r>
      <w:proofErr w:type="spellEnd"/>
      <w:r w:rsidRPr="00DD644A">
        <w:rPr>
          <w:b/>
          <w:bCs/>
        </w:rPr>
        <w:t xml:space="preserve"> </w:t>
      </w:r>
      <w:proofErr w:type="spellStart"/>
      <w:r w:rsidRPr="00DD644A">
        <w:rPr>
          <w:b/>
          <w:bCs/>
        </w:rPr>
        <w:t>na</w:t>
      </w:r>
      <w:proofErr w:type="spellEnd"/>
      <w:r w:rsidRPr="00DD644A">
        <w:rPr>
          <w:b/>
          <w:bCs/>
        </w:rPr>
        <w:t xml:space="preserve"> </w:t>
      </w:r>
      <w:r w:rsidR="000B4602">
        <w:rPr>
          <w:b/>
          <w:bCs/>
        </w:rPr>
        <w:t xml:space="preserve">COVID-19, </w:t>
      </w:r>
      <w:proofErr w:type="spellStart"/>
      <w:r w:rsidR="000B4602">
        <w:rPr>
          <w:b/>
          <w:bCs/>
        </w:rPr>
        <w:t>bolest</w:t>
      </w:r>
      <w:proofErr w:type="spellEnd"/>
      <w:r w:rsidR="000B4602">
        <w:rPr>
          <w:b/>
          <w:bCs/>
        </w:rPr>
        <w:t xml:space="preserve"> </w:t>
      </w:r>
      <w:proofErr w:type="spellStart"/>
      <w:r w:rsidR="000B4602">
        <w:rPr>
          <w:b/>
          <w:bCs/>
        </w:rPr>
        <w:t>uzrokovanu</w:t>
      </w:r>
      <w:proofErr w:type="spellEnd"/>
      <w:r w:rsidR="000B4602">
        <w:rPr>
          <w:b/>
          <w:bCs/>
        </w:rPr>
        <w:t xml:space="preserve"> </w:t>
      </w:r>
      <w:proofErr w:type="spellStart"/>
      <w:r w:rsidRPr="00DD644A">
        <w:rPr>
          <w:b/>
          <w:bCs/>
        </w:rPr>
        <w:t>novi</w:t>
      </w:r>
      <w:proofErr w:type="spellEnd"/>
      <w:r w:rsidRPr="00DD644A">
        <w:rPr>
          <w:b/>
          <w:bCs/>
        </w:rPr>
        <w:t xml:space="preserve"> </w:t>
      </w:r>
      <w:proofErr w:type="spellStart"/>
      <w:r>
        <w:rPr>
          <w:b/>
          <w:bCs/>
        </w:rPr>
        <w:t>k</w:t>
      </w:r>
      <w:r w:rsidRPr="00DD644A">
        <w:rPr>
          <w:b/>
          <w:bCs/>
        </w:rPr>
        <w:t>oronavirus</w:t>
      </w:r>
      <w:r w:rsidR="000B4602">
        <w:rPr>
          <w:b/>
          <w:bCs/>
        </w:rPr>
        <w:t>om</w:t>
      </w:r>
      <w:proofErr w:type="spellEnd"/>
      <w:r w:rsidRPr="00DD644A">
        <w:rPr>
          <w:b/>
          <w:bCs/>
        </w:rPr>
        <w:t xml:space="preserve"> (</w:t>
      </w:r>
      <w:r w:rsidR="000B4602">
        <w:rPr>
          <w:b/>
          <w:bCs/>
        </w:rPr>
        <w:t>SARS—CoV-2)</w:t>
      </w:r>
      <w:r w:rsidRPr="00DD644A">
        <w:rPr>
          <w:b/>
          <w:bCs/>
        </w:rPr>
        <w:t xml:space="preserve"> </w:t>
      </w:r>
    </w:p>
    <w:p w14:paraId="0721E88C" w14:textId="2BD78D39" w:rsidR="00CF31AB" w:rsidRDefault="00CF31AB" w:rsidP="001D5F22">
      <w:pPr>
        <w:rPr>
          <w:b/>
          <w:bCs/>
        </w:rPr>
      </w:pPr>
    </w:p>
    <w:p w14:paraId="0751996E" w14:textId="6077BCA4" w:rsidR="00CF31AB" w:rsidRDefault="00CF31AB" w:rsidP="001D5F22">
      <w:pPr>
        <w:rPr>
          <w:b/>
          <w:bCs/>
        </w:rPr>
      </w:pPr>
    </w:p>
    <w:p w14:paraId="6C8CDBCF" w14:textId="77777777" w:rsidR="00CF31AB" w:rsidRDefault="00CF31AB" w:rsidP="001D5F22">
      <w:pPr>
        <w:rPr>
          <w:b/>
          <w:bCs/>
        </w:rPr>
      </w:pPr>
    </w:p>
    <w:p w14:paraId="39848EC7" w14:textId="3AE2F417" w:rsidR="001D5F22" w:rsidRDefault="001D5F22" w:rsidP="001D5F22">
      <w:proofErr w:type="spellStart"/>
      <w:r w:rsidRPr="00A014CD">
        <w:t>Hrvatski</w:t>
      </w:r>
      <w:proofErr w:type="spellEnd"/>
      <w:r w:rsidRPr="00A014CD">
        <w:t xml:space="preserve"> </w:t>
      </w:r>
      <w:proofErr w:type="spellStart"/>
      <w:r w:rsidRPr="00A014CD">
        <w:t>zavod</w:t>
      </w:r>
      <w:proofErr w:type="spellEnd"/>
      <w:r w:rsidRPr="00A014CD">
        <w:t xml:space="preserve"> </w:t>
      </w:r>
      <w:proofErr w:type="spellStart"/>
      <w:r w:rsidRPr="00A014CD">
        <w:t>za</w:t>
      </w:r>
      <w:proofErr w:type="spellEnd"/>
      <w:r w:rsidRPr="00A014CD">
        <w:t xml:space="preserve"> </w:t>
      </w:r>
      <w:proofErr w:type="spellStart"/>
      <w:r w:rsidRPr="00A014CD">
        <w:t>javno</w:t>
      </w:r>
      <w:proofErr w:type="spellEnd"/>
      <w:r w:rsidRPr="00A014CD">
        <w:t xml:space="preserve"> </w:t>
      </w:r>
      <w:proofErr w:type="spellStart"/>
      <w:r w:rsidRPr="00A014CD">
        <w:t>zdravstvo</w:t>
      </w:r>
      <w:proofErr w:type="spellEnd"/>
      <w:r w:rsidRPr="00A014CD">
        <w:t xml:space="preserve"> </w:t>
      </w:r>
      <w:r w:rsidRPr="00A014CD">
        <w:br/>
      </w:r>
      <w:proofErr w:type="spellStart"/>
      <w:r>
        <w:t>Klinika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infektivne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„Dr. Fran </w:t>
      </w:r>
      <w:proofErr w:type="spellStart"/>
      <w:r>
        <w:t>Mihaljević</w:t>
      </w:r>
      <w:proofErr w:type="spellEnd"/>
      <w:r>
        <w:t>“</w:t>
      </w:r>
    </w:p>
    <w:p w14:paraId="2FBAD6CC" w14:textId="77777777" w:rsidR="00CF31AB" w:rsidRDefault="00CF31AB" w:rsidP="001D5F22">
      <w:pPr>
        <w:rPr>
          <w:b/>
          <w:bCs/>
        </w:rPr>
      </w:pPr>
    </w:p>
    <w:p w14:paraId="2D662B81" w14:textId="77777777" w:rsidR="001D5F22" w:rsidRPr="00DD644A" w:rsidRDefault="001D5F22" w:rsidP="001D5F22">
      <w:pPr>
        <w:rPr>
          <w:b/>
          <w:bCs/>
        </w:rPr>
      </w:pPr>
      <w:proofErr w:type="spellStart"/>
      <w:r w:rsidRPr="005D0B55">
        <w:rPr>
          <w:color w:val="0070C0"/>
        </w:rPr>
        <w:t>Ove</w:t>
      </w:r>
      <w:proofErr w:type="spellEnd"/>
      <w:r w:rsidRPr="005D0B55">
        <w:rPr>
          <w:color w:val="0070C0"/>
        </w:rPr>
        <w:t xml:space="preserve"> </w:t>
      </w:r>
      <w:proofErr w:type="spellStart"/>
      <w:r w:rsidRPr="005D0B55">
        <w:rPr>
          <w:color w:val="0070C0"/>
        </w:rPr>
        <w:t>će</w:t>
      </w:r>
      <w:proofErr w:type="spellEnd"/>
      <w:r w:rsidRPr="005D0B55">
        <w:rPr>
          <w:color w:val="0070C0"/>
        </w:rPr>
        <w:t xml:space="preserve"> se </w:t>
      </w:r>
      <w:proofErr w:type="spellStart"/>
      <w:r w:rsidRPr="005D0B55">
        <w:rPr>
          <w:color w:val="0070C0"/>
        </w:rPr>
        <w:t>upute</w:t>
      </w:r>
      <w:proofErr w:type="spellEnd"/>
      <w:r w:rsidRPr="005D0B55">
        <w:rPr>
          <w:color w:val="0070C0"/>
        </w:rPr>
        <w:t xml:space="preserve"> </w:t>
      </w:r>
      <w:proofErr w:type="spellStart"/>
      <w:r w:rsidRPr="005D0B55">
        <w:rPr>
          <w:color w:val="0070C0"/>
        </w:rPr>
        <w:t>redovno</w:t>
      </w:r>
      <w:proofErr w:type="spellEnd"/>
      <w:r w:rsidRPr="005D0B55">
        <w:rPr>
          <w:color w:val="0070C0"/>
        </w:rPr>
        <w:t xml:space="preserve"> </w:t>
      </w:r>
      <w:proofErr w:type="spellStart"/>
      <w:r w:rsidRPr="005D0B55">
        <w:rPr>
          <w:color w:val="0070C0"/>
        </w:rPr>
        <w:t>zanavljati</w:t>
      </w:r>
      <w:proofErr w:type="spellEnd"/>
      <w:r w:rsidRPr="005D0B55">
        <w:rPr>
          <w:color w:val="0070C0"/>
        </w:rPr>
        <w:t xml:space="preserve"> u </w:t>
      </w:r>
      <w:proofErr w:type="spellStart"/>
      <w:r w:rsidRPr="005D0B55">
        <w:rPr>
          <w:color w:val="0070C0"/>
        </w:rPr>
        <w:t>skladu</w:t>
      </w:r>
      <w:proofErr w:type="spellEnd"/>
      <w:r w:rsidRPr="005D0B55">
        <w:rPr>
          <w:color w:val="0070C0"/>
        </w:rPr>
        <w:t xml:space="preserve"> s </w:t>
      </w:r>
      <w:proofErr w:type="spellStart"/>
      <w:r w:rsidRPr="005D0B55">
        <w:rPr>
          <w:color w:val="0070C0"/>
        </w:rPr>
        <w:t>razvojem</w:t>
      </w:r>
      <w:proofErr w:type="spellEnd"/>
      <w:r w:rsidRPr="005D0B55">
        <w:rPr>
          <w:color w:val="0070C0"/>
        </w:rPr>
        <w:t xml:space="preserve"> </w:t>
      </w:r>
      <w:proofErr w:type="spellStart"/>
      <w:r w:rsidRPr="005D0B55">
        <w:rPr>
          <w:color w:val="0070C0"/>
        </w:rPr>
        <w:t>epidemiološke</w:t>
      </w:r>
      <w:proofErr w:type="spellEnd"/>
      <w:r w:rsidRPr="005D0B55">
        <w:rPr>
          <w:color w:val="0070C0"/>
        </w:rPr>
        <w:t xml:space="preserve"> </w:t>
      </w:r>
      <w:proofErr w:type="spellStart"/>
      <w:r w:rsidRPr="005D0B55">
        <w:rPr>
          <w:color w:val="0070C0"/>
        </w:rPr>
        <w:t>situacije</w:t>
      </w:r>
      <w:proofErr w:type="spellEnd"/>
      <w:r w:rsidRPr="005D0B55">
        <w:rPr>
          <w:color w:val="0070C0"/>
        </w:rPr>
        <w:t>.</w:t>
      </w:r>
    </w:p>
    <w:p w14:paraId="439FCB14" w14:textId="2CCE7324" w:rsidR="001D5F22" w:rsidRDefault="001D5F22" w:rsidP="001D5F22">
      <w:proofErr w:type="spellStart"/>
      <w:r w:rsidRPr="00DD644A">
        <w:t>Verzija</w:t>
      </w:r>
      <w:proofErr w:type="spellEnd"/>
      <w:r w:rsidRPr="00DD644A">
        <w:t xml:space="preserve"> </w:t>
      </w:r>
      <w:r w:rsidR="00702FC5">
        <w:t>1</w:t>
      </w:r>
      <w:r w:rsidR="00BC18D4">
        <w:t>1</w:t>
      </w:r>
      <w:r w:rsidRPr="00DD644A">
        <w:t xml:space="preserve">, </w:t>
      </w:r>
      <w:r w:rsidR="009B33E1">
        <w:t>16</w:t>
      </w:r>
      <w:r w:rsidR="00BC18D4">
        <w:t xml:space="preserve">. </w:t>
      </w:r>
      <w:proofErr w:type="spellStart"/>
      <w:r w:rsidR="00BC18D4">
        <w:t>ožujak</w:t>
      </w:r>
      <w:proofErr w:type="spellEnd"/>
      <w:r w:rsidRPr="00DD644A">
        <w:t xml:space="preserve"> 2020.</w:t>
      </w:r>
      <w:r>
        <w:t xml:space="preserve"> </w:t>
      </w:r>
    </w:p>
    <w:p w14:paraId="079206E4" w14:textId="28DA8A48" w:rsidR="001072D9" w:rsidRDefault="00AC1204" w:rsidP="001072D9">
      <w:pPr>
        <w:pStyle w:val="NormalWeb"/>
        <w:jc w:val="both"/>
        <w:rPr>
          <w:rFonts w:ascii="Calibri" w:hAnsi="Calibri" w:cs="Calibri"/>
        </w:rPr>
      </w:pPr>
      <w:r w:rsidRPr="00AC1204">
        <w:rPr>
          <w:rFonts w:ascii="Calibri" w:hAnsi="Calibri" w:cs="Calibri"/>
        </w:rPr>
        <w:t xml:space="preserve">Prema raspoloživim podacima, inkubacija COVID-19 iznosi 2 do 14 dana, s medijanom 5-6 dana. </w:t>
      </w:r>
      <w:r w:rsidR="001D5F22">
        <w:rPr>
          <w:rFonts w:ascii="Calibri" w:hAnsi="Calibri" w:cs="Calibri"/>
        </w:rPr>
        <w:t xml:space="preserve">Za sada postoje ograničena saznanja o </w:t>
      </w:r>
      <w:r w:rsidR="001072D9">
        <w:rPr>
          <w:rFonts w:ascii="Calibri" w:hAnsi="Calibri" w:cs="Calibri"/>
        </w:rPr>
        <w:t xml:space="preserve">punom </w:t>
      </w:r>
      <w:r w:rsidR="001D5F22">
        <w:rPr>
          <w:rFonts w:ascii="Calibri" w:hAnsi="Calibri" w:cs="Calibri"/>
        </w:rPr>
        <w:t>spektru kliničke slike oboljelih</w:t>
      </w:r>
      <w:r w:rsidR="001072D9">
        <w:rPr>
          <w:rFonts w:ascii="Calibri" w:hAnsi="Calibri" w:cs="Calibri"/>
        </w:rPr>
        <w:t xml:space="preserve">, </w:t>
      </w:r>
      <w:r w:rsidR="001072D9" w:rsidRPr="001072D9">
        <w:rPr>
          <w:rFonts w:ascii="Calibri" w:hAnsi="Calibri" w:cs="Calibri"/>
        </w:rPr>
        <w:t xml:space="preserve">iako su najčešće zabilježeni </w:t>
      </w:r>
      <w:r w:rsidR="001072D9">
        <w:rPr>
          <w:rFonts w:ascii="Calibri" w:hAnsi="Calibri" w:cs="Calibri"/>
        </w:rPr>
        <w:t xml:space="preserve">simptomi </w:t>
      </w:r>
      <w:r w:rsidR="001072D9" w:rsidRPr="001072D9">
        <w:rPr>
          <w:rFonts w:ascii="Calibri" w:hAnsi="Calibri" w:cs="Calibri"/>
        </w:rPr>
        <w:t xml:space="preserve">povišena tjelesna temperatura, kašalj, otežano disanje, bolovi u mišićima te umor i opća slabost. Teža klinička slika i potreba intenzivnog liječenja češća je u osoba starije životne dobe, kao i u onih osoba koje imaju komorbiditete. </w:t>
      </w:r>
    </w:p>
    <w:p w14:paraId="71BA6EEB" w14:textId="7CB8CE77" w:rsidR="001D5F22" w:rsidRDefault="001D5F22" w:rsidP="001072D9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Nema cjepiva niti specifičnog lijeka. Liječenje je suportivno.</w:t>
      </w:r>
    </w:p>
    <w:p w14:paraId="1CF03B3F" w14:textId="4AF8F72B" w:rsidR="001072D9" w:rsidRDefault="001072D9" w:rsidP="00CC3694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Pr="001072D9">
        <w:rPr>
          <w:rFonts w:ascii="Calibri" w:hAnsi="Calibri" w:cs="Calibri"/>
        </w:rPr>
        <w:t xml:space="preserve"> svrhu pravovremenog postavljanja sumnje i detekcije oboljelog sa COVID-19, svaki zdravstveni djelatnik u primarnom kontaktu s pacijentom koji ima znakove akutne respiratorne bolesti treba postaviti pitanje o:</w:t>
      </w:r>
    </w:p>
    <w:p w14:paraId="4C2F118D" w14:textId="77777777" w:rsidR="00A2005C" w:rsidRPr="001072D9" w:rsidRDefault="00A2005C" w:rsidP="00CC3694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</w:p>
    <w:p w14:paraId="471DB35B" w14:textId="77777777" w:rsidR="001072D9" w:rsidRPr="001072D9" w:rsidRDefault="001072D9" w:rsidP="00CC3694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1072D9">
        <w:rPr>
          <w:rFonts w:ascii="Calibri" w:hAnsi="Calibri" w:cs="Calibri"/>
        </w:rPr>
        <w:t>-</w:t>
      </w:r>
      <w:r w:rsidRPr="001072D9">
        <w:rPr>
          <w:rFonts w:ascii="Calibri" w:hAnsi="Calibri" w:cs="Calibri"/>
        </w:rPr>
        <w:tab/>
        <w:t xml:space="preserve">nedavnom putovanju u područja zahvaćenom COVID-19 epidemijom, </w:t>
      </w:r>
    </w:p>
    <w:p w14:paraId="58D5AC68" w14:textId="5F90276F" w:rsidR="001072D9" w:rsidRDefault="001072D9" w:rsidP="00CC3694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1072D9">
        <w:rPr>
          <w:rFonts w:ascii="Calibri" w:hAnsi="Calibri" w:cs="Calibri"/>
        </w:rPr>
        <w:t>-</w:t>
      </w:r>
      <w:r w:rsidRPr="001072D9">
        <w:rPr>
          <w:rFonts w:ascii="Calibri" w:hAnsi="Calibri" w:cs="Calibri"/>
        </w:rPr>
        <w:tab/>
        <w:t>kontaktu sa oboljelima od COVID-19</w:t>
      </w:r>
      <w:r w:rsidR="00132C6D">
        <w:rPr>
          <w:rFonts w:ascii="Calibri" w:hAnsi="Calibri" w:cs="Calibri"/>
        </w:rPr>
        <w:t xml:space="preserve"> (vjerojatnim ili potvrđenim slučajem)</w:t>
      </w:r>
      <w:r w:rsidRPr="001072D9">
        <w:rPr>
          <w:rFonts w:ascii="Calibri" w:hAnsi="Calibri" w:cs="Calibri"/>
        </w:rPr>
        <w:t>.</w:t>
      </w:r>
    </w:p>
    <w:p w14:paraId="183E196C" w14:textId="0238754F" w:rsidR="001D5F22" w:rsidRDefault="001D5F22" w:rsidP="001D5F22">
      <w:pPr>
        <w:pStyle w:val="NormalWeb"/>
        <w:rPr>
          <w:rFonts w:ascii="Calibri" w:hAnsi="Calibri" w:cs="Calibri"/>
          <w:b/>
          <w:bCs/>
        </w:rPr>
      </w:pPr>
      <w:r w:rsidRPr="00CD026B">
        <w:rPr>
          <w:rFonts w:ascii="Calibri" w:hAnsi="Calibri" w:cs="Calibri"/>
          <w:b/>
          <w:bCs/>
        </w:rPr>
        <w:lastRenderedPageBreak/>
        <w:t xml:space="preserve">Sumnja na infekciju </w:t>
      </w:r>
      <w:r w:rsidR="000B4602">
        <w:rPr>
          <w:rFonts w:ascii="Calibri" w:hAnsi="Calibri" w:cs="Calibri"/>
          <w:b/>
          <w:bCs/>
        </w:rPr>
        <w:t>COVID-19</w:t>
      </w:r>
      <w:r w:rsidR="00BC18D4">
        <w:rPr>
          <w:rFonts w:ascii="Calibri" w:hAnsi="Calibri" w:cs="Calibri"/>
          <w:b/>
          <w:bCs/>
        </w:rPr>
        <w:t>, koja zahtijeva laboratorij</w:t>
      </w:r>
      <w:r w:rsidR="00A2005C">
        <w:rPr>
          <w:rFonts w:ascii="Calibri" w:hAnsi="Calibri" w:cs="Calibri"/>
          <w:b/>
          <w:bCs/>
        </w:rPr>
        <w:t>s</w:t>
      </w:r>
      <w:r w:rsidR="00BC18D4">
        <w:rPr>
          <w:rFonts w:ascii="Calibri" w:hAnsi="Calibri" w:cs="Calibri"/>
          <w:b/>
          <w:bCs/>
        </w:rPr>
        <w:t>ko testiranje</w:t>
      </w:r>
      <w:r w:rsidRPr="00CD026B">
        <w:rPr>
          <w:rFonts w:ascii="Calibri" w:hAnsi="Calibri" w:cs="Calibri"/>
          <w:b/>
          <w:bCs/>
        </w:rPr>
        <w:t xml:space="preserve"> postavlja se u slučaju kad su zadovoljeni sljedeći kriteriji:</w:t>
      </w:r>
    </w:p>
    <w:p w14:paraId="3D8CD5AD" w14:textId="6615798E" w:rsidR="00BC18D4" w:rsidRDefault="00BC18D4" w:rsidP="001D5F22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1) Pacijent pokazuje z</w:t>
      </w:r>
      <w:r w:rsidRPr="00BC18D4">
        <w:rPr>
          <w:rFonts w:ascii="Calibri" w:hAnsi="Calibri" w:cs="Calibri"/>
        </w:rPr>
        <w:t>nakov</w:t>
      </w:r>
      <w:r>
        <w:rPr>
          <w:rFonts w:ascii="Calibri" w:hAnsi="Calibri" w:cs="Calibri"/>
        </w:rPr>
        <w:t>e</w:t>
      </w:r>
      <w:r w:rsidRPr="00BC18D4">
        <w:rPr>
          <w:rFonts w:ascii="Calibri" w:hAnsi="Calibri" w:cs="Calibri"/>
        </w:rPr>
        <w:t xml:space="preserve"> i simptom</w:t>
      </w:r>
      <w:r>
        <w:rPr>
          <w:rFonts w:ascii="Calibri" w:hAnsi="Calibri" w:cs="Calibri"/>
        </w:rPr>
        <w:t>e</w:t>
      </w:r>
      <w:r w:rsidRPr="00BC18D4">
        <w:rPr>
          <w:rFonts w:ascii="Calibri" w:hAnsi="Calibri" w:cs="Calibri"/>
        </w:rPr>
        <w:t xml:space="preserve"> akutne respiratorne infekcije</w:t>
      </w:r>
      <w:r>
        <w:rPr>
          <w:rFonts w:ascii="Calibri" w:hAnsi="Calibri" w:cs="Calibri"/>
        </w:rPr>
        <w:t xml:space="preserve"> (nagli početak barem jednog od slijedećeg: kašalj, povišena tjelesna temperatura, kratkoća daha) </w:t>
      </w:r>
      <w:r w:rsidRPr="00BC18D4">
        <w:rPr>
          <w:rFonts w:ascii="Calibri" w:hAnsi="Calibri" w:cs="Calibri"/>
          <w:b/>
          <w:bCs/>
        </w:rPr>
        <w:t>i</w:t>
      </w:r>
      <w:r>
        <w:rPr>
          <w:rFonts w:ascii="Calibri" w:hAnsi="Calibri" w:cs="Calibri"/>
        </w:rPr>
        <w:t xml:space="preserve"> nije moguće objasniti simptome drugom etiologijom </w:t>
      </w:r>
      <w:r w:rsidRPr="00BC18D4">
        <w:rPr>
          <w:rFonts w:ascii="Calibri" w:hAnsi="Calibri" w:cs="Calibri"/>
          <w:b/>
          <w:bCs/>
        </w:rPr>
        <w:t>i</w:t>
      </w:r>
      <w:r>
        <w:rPr>
          <w:rFonts w:ascii="Calibri" w:hAnsi="Calibri" w:cs="Calibri"/>
        </w:rPr>
        <w:t xml:space="preserve"> putovao je ili boravio u zemlji/po</w:t>
      </w:r>
      <w:r w:rsidR="00972192">
        <w:rPr>
          <w:rFonts w:ascii="Calibri" w:hAnsi="Calibri" w:cs="Calibri"/>
        </w:rPr>
        <w:t>d</w:t>
      </w:r>
      <w:r>
        <w:rPr>
          <w:rFonts w:ascii="Calibri" w:hAnsi="Calibri" w:cs="Calibri"/>
        </w:rPr>
        <w:t>ručju s lokalnom ili raširenom transmisijom* bolesti unazad 14 dana prije početka bolesti.</w:t>
      </w:r>
    </w:p>
    <w:p w14:paraId="10A756A5" w14:textId="28433F46" w:rsidR="00BC18D4" w:rsidRPr="00BC18D4" w:rsidRDefault="00BC18D4" w:rsidP="001D5F22">
      <w:pPr>
        <w:pStyle w:val="NormalWeb"/>
        <w:rPr>
          <w:rFonts w:ascii="Calibri" w:hAnsi="Calibri" w:cs="Calibri"/>
          <w:b/>
          <w:bCs/>
        </w:rPr>
      </w:pPr>
      <w:r w:rsidRPr="00BC18D4">
        <w:rPr>
          <w:rFonts w:ascii="Calibri" w:hAnsi="Calibri" w:cs="Calibri"/>
          <w:b/>
          <w:bCs/>
        </w:rPr>
        <w:t>Ili</w:t>
      </w:r>
    </w:p>
    <w:p w14:paraId="20CF76EF" w14:textId="32C190B2" w:rsidR="00BC18D4" w:rsidRDefault="00BC18D4" w:rsidP="001D5F22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2) Pacijent s bilo kojim simptomima respiratorne bolesti koji je unazad 14 dana od početka simptoma bio u bliskom kontaktu s bolesnikom koji je klasificiran kao vjerojatan ili potvrđeni slučaj COVID-19.</w:t>
      </w:r>
    </w:p>
    <w:p w14:paraId="46D8D082" w14:textId="4C06077F" w:rsidR="00BC18D4" w:rsidRPr="00BC18D4" w:rsidRDefault="00BC18D4" w:rsidP="001D5F22">
      <w:pPr>
        <w:pStyle w:val="NormalWeb"/>
        <w:rPr>
          <w:rFonts w:ascii="Calibri" w:hAnsi="Calibri" w:cs="Calibri"/>
          <w:b/>
          <w:bCs/>
        </w:rPr>
      </w:pPr>
      <w:r w:rsidRPr="00BC18D4">
        <w:rPr>
          <w:rFonts w:ascii="Calibri" w:hAnsi="Calibri" w:cs="Calibri"/>
          <w:b/>
          <w:bCs/>
        </w:rPr>
        <w:t>Ili</w:t>
      </w:r>
    </w:p>
    <w:p w14:paraId="1E5A5DFE" w14:textId="00E613D4" w:rsidR="00BC18D4" w:rsidRDefault="00BC18D4" w:rsidP="001D5F22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3)</w:t>
      </w:r>
      <w:r w:rsidR="00A2005C">
        <w:rPr>
          <w:rFonts w:ascii="Calibri" w:hAnsi="Calibri" w:cs="Calibri"/>
        </w:rPr>
        <w:t xml:space="preserve"> Pacijent s teškom akutnom respiratornom infekcijom– povišena tjelesna temperatura i barem jedan od znakova respiratorne bolesti (tj. kašalj, kratak dah)</w:t>
      </w:r>
      <w:r w:rsidR="00C9094A">
        <w:rPr>
          <w:rFonts w:ascii="Calibri" w:hAnsi="Calibri" w:cs="Calibri"/>
        </w:rPr>
        <w:t xml:space="preserve"> koja zahtijeva hospitalizaciju, a koja se ne može objasniti drugom etiologijom</w:t>
      </w:r>
      <w:r w:rsidR="00A2005C">
        <w:rPr>
          <w:rFonts w:ascii="Calibri" w:hAnsi="Calibri" w:cs="Calibri"/>
        </w:rPr>
        <w:t>.</w:t>
      </w:r>
    </w:p>
    <w:p w14:paraId="50DECD2A" w14:textId="77777777" w:rsidR="001D5F22" w:rsidRPr="00FE1EFF" w:rsidRDefault="001D5F22" w:rsidP="001D5F22">
      <w:pPr>
        <w:pStyle w:val="ListParagraph"/>
        <w:kinsoku w:val="0"/>
        <w:overflowPunct w:val="0"/>
        <w:spacing w:line="257" w:lineRule="auto"/>
        <w:ind w:left="1425" w:right="908"/>
        <w:rPr>
          <w:rFonts w:ascii="Calibri" w:hAnsi="Calibri" w:cs="Calibri"/>
          <w:w w:val="105"/>
        </w:rPr>
      </w:pPr>
    </w:p>
    <w:p w14:paraId="0E71976E" w14:textId="20A08BEA" w:rsidR="001D5F22" w:rsidRPr="00D7538F" w:rsidRDefault="001D5F22" w:rsidP="001D5F22">
      <w:pPr>
        <w:tabs>
          <w:tab w:val="left" w:pos="180"/>
        </w:tabs>
        <w:ind w:left="180" w:hanging="180"/>
        <w:rPr>
          <w:rFonts w:asciiTheme="majorHAnsi" w:hAnsiTheme="majorHAnsi" w:cstheme="majorHAnsi"/>
        </w:rPr>
      </w:pPr>
      <w:proofErr w:type="spellStart"/>
      <w:r w:rsidRPr="00D7538F">
        <w:rPr>
          <w:rFonts w:asciiTheme="majorHAnsi" w:hAnsiTheme="majorHAnsi" w:cstheme="majorHAnsi"/>
          <w:lang w:eastAsia="hr-HR"/>
        </w:rPr>
        <w:t>B</w:t>
      </w:r>
      <w:r w:rsidRPr="00D7538F">
        <w:rPr>
          <w:rFonts w:asciiTheme="majorHAnsi" w:hAnsiTheme="majorHAnsi" w:cstheme="majorHAnsi"/>
        </w:rPr>
        <w:t>liski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kontakt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uključuje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sljedeće</w:t>
      </w:r>
      <w:proofErr w:type="spellEnd"/>
      <w:r w:rsidRPr="00D7538F">
        <w:rPr>
          <w:rFonts w:asciiTheme="majorHAnsi" w:hAnsiTheme="majorHAnsi" w:cstheme="majorHAnsi"/>
        </w:rPr>
        <w:t xml:space="preserve">: </w:t>
      </w:r>
    </w:p>
    <w:p w14:paraId="4BC1C682" w14:textId="3102C479" w:rsidR="00132C6D" w:rsidRPr="00132C6D" w:rsidRDefault="00132C6D" w:rsidP="00A2005C">
      <w:pPr>
        <w:numPr>
          <w:ilvl w:val="0"/>
          <w:numId w:val="2"/>
        </w:numPr>
        <w:spacing w:before="100" w:beforeAutospacing="1" w:after="100" w:afterAutospacing="1"/>
        <w:ind w:left="567"/>
        <w:rPr>
          <w:rFonts w:asciiTheme="majorHAnsi" w:hAnsiTheme="majorHAnsi" w:cstheme="majorHAnsi"/>
        </w:rPr>
      </w:pPr>
      <w:proofErr w:type="spellStart"/>
      <w:r w:rsidRPr="00132C6D">
        <w:rPr>
          <w:rFonts w:asciiTheme="majorHAnsi" w:hAnsiTheme="majorHAnsi" w:cstheme="majorHAnsi"/>
        </w:rPr>
        <w:t>Dijeljenje</w:t>
      </w:r>
      <w:proofErr w:type="spellEnd"/>
      <w:r w:rsidRPr="00132C6D">
        <w:rPr>
          <w:rFonts w:asciiTheme="majorHAnsi" w:hAnsiTheme="majorHAnsi" w:cstheme="majorHAnsi"/>
        </w:rPr>
        <w:t xml:space="preserve"> </w:t>
      </w:r>
      <w:proofErr w:type="spellStart"/>
      <w:r w:rsidRPr="00132C6D">
        <w:rPr>
          <w:rFonts w:asciiTheme="majorHAnsi" w:hAnsiTheme="majorHAnsi" w:cstheme="majorHAnsi"/>
        </w:rPr>
        <w:t>zajedničkog</w:t>
      </w:r>
      <w:proofErr w:type="spellEnd"/>
      <w:r w:rsidRPr="00132C6D">
        <w:rPr>
          <w:rFonts w:asciiTheme="majorHAnsi" w:hAnsiTheme="majorHAnsi" w:cstheme="majorHAnsi"/>
        </w:rPr>
        <w:t xml:space="preserve"> </w:t>
      </w:r>
      <w:proofErr w:type="spellStart"/>
      <w:r w:rsidRPr="00132C6D">
        <w:rPr>
          <w:rFonts w:asciiTheme="majorHAnsi" w:hAnsiTheme="majorHAnsi" w:cstheme="majorHAnsi"/>
        </w:rPr>
        <w:t>kućanstva</w:t>
      </w:r>
      <w:proofErr w:type="spellEnd"/>
      <w:r w:rsidRPr="00132C6D">
        <w:rPr>
          <w:rFonts w:asciiTheme="majorHAnsi" w:hAnsiTheme="majorHAnsi" w:cstheme="majorHAnsi"/>
        </w:rPr>
        <w:t xml:space="preserve"> s </w:t>
      </w:r>
      <w:proofErr w:type="spellStart"/>
      <w:r w:rsidRPr="00132C6D">
        <w:rPr>
          <w:rFonts w:asciiTheme="majorHAnsi" w:hAnsiTheme="majorHAnsi" w:cstheme="majorHAnsi"/>
        </w:rPr>
        <w:t>oboljelim</w:t>
      </w:r>
      <w:proofErr w:type="spellEnd"/>
      <w:r w:rsidRPr="00132C6D">
        <w:rPr>
          <w:rFonts w:asciiTheme="majorHAnsi" w:hAnsiTheme="majorHAnsi" w:cstheme="majorHAnsi"/>
        </w:rPr>
        <w:t xml:space="preserve"> </w:t>
      </w:r>
      <w:proofErr w:type="spellStart"/>
      <w:r w:rsidRPr="00132C6D">
        <w:rPr>
          <w:rFonts w:asciiTheme="majorHAnsi" w:hAnsiTheme="majorHAnsi" w:cstheme="majorHAnsi"/>
        </w:rPr>
        <w:t>od</w:t>
      </w:r>
      <w:proofErr w:type="spellEnd"/>
      <w:r w:rsidRPr="00132C6D">
        <w:rPr>
          <w:rFonts w:asciiTheme="majorHAnsi" w:hAnsiTheme="majorHAnsi" w:cstheme="majorHAnsi"/>
        </w:rPr>
        <w:t xml:space="preserve"> COVID-19</w:t>
      </w:r>
    </w:p>
    <w:p w14:paraId="2065E622" w14:textId="0740F1F4" w:rsidR="00132C6D" w:rsidRDefault="00132C6D" w:rsidP="00A2005C">
      <w:pPr>
        <w:numPr>
          <w:ilvl w:val="0"/>
          <w:numId w:val="2"/>
        </w:numPr>
        <w:spacing w:before="100" w:beforeAutospacing="1" w:after="100" w:afterAutospacing="1"/>
        <w:ind w:left="567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Izravan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tjelesni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kontakt</w:t>
      </w:r>
      <w:proofErr w:type="spellEnd"/>
      <w:r>
        <w:rPr>
          <w:rFonts w:asciiTheme="majorHAnsi" w:hAnsiTheme="majorHAnsi" w:cstheme="majorHAnsi"/>
        </w:rPr>
        <w:t xml:space="preserve"> s </w:t>
      </w:r>
      <w:proofErr w:type="spellStart"/>
      <w:r>
        <w:rPr>
          <w:rFonts w:asciiTheme="majorHAnsi" w:hAnsiTheme="majorHAnsi" w:cstheme="majorHAnsi"/>
        </w:rPr>
        <w:t>oboljelim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od</w:t>
      </w:r>
      <w:proofErr w:type="spellEnd"/>
      <w:r>
        <w:rPr>
          <w:rFonts w:asciiTheme="majorHAnsi" w:hAnsiTheme="majorHAnsi" w:cstheme="majorHAnsi"/>
        </w:rPr>
        <w:t xml:space="preserve"> COVID-19 (</w:t>
      </w:r>
      <w:proofErr w:type="spellStart"/>
      <w:r>
        <w:rPr>
          <w:rFonts w:asciiTheme="majorHAnsi" w:hAnsiTheme="majorHAnsi" w:cstheme="majorHAnsi"/>
        </w:rPr>
        <w:t>npr</w:t>
      </w:r>
      <w:proofErr w:type="spellEnd"/>
      <w:r>
        <w:rPr>
          <w:rFonts w:asciiTheme="majorHAnsi" w:hAnsiTheme="majorHAnsi" w:cstheme="majorHAnsi"/>
        </w:rPr>
        <w:t xml:space="preserve">. </w:t>
      </w:r>
      <w:proofErr w:type="spellStart"/>
      <w:r>
        <w:rPr>
          <w:rFonts w:asciiTheme="majorHAnsi" w:hAnsiTheme="majorHAnsi" w:cstheme="majorHAnsi"/>
        </w:rPr>
        <w:t>rukovanje</w:t>
      </w:r>
      <w:proofErr w:type="spellEnd"/>
      <w:r>
        <w:rPr>
          <w:rFonts w:asciiTheme="majorHAnsi" w:hAnsiTheme="majorHAnsi" w:cstheme="majorHAnsi"/>
        </w:rPr>
        <w:t>)</w:t>
      </w:r>
    </w:p>
    <w:p w14:paraId="618EBFCE" w14:textId="21E0C436" w:rsidR="00C9094A" w:rsidRDefault="00C9094A" w:rsidP="00A2005C">
      <w:pPr>
        <w:numPr>
          <w:ilvl w:val="0"/>
          <w:numId w:val="2"/>
        </w:numPr>
        <w:spacing w:before="100" w:beforeAutospacing="1" w:after="100" w:afterAutospacing="1"/>
        <w:ind w:left="567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Nezaštićen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izravan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kontakt</w:t>
      </w:r>
      <w:proofErr w:type="spellEnd"/>
      <w:r>
        <w:rPr>
          <w:rFonts w:asciiTheme="majorHAnsi" w:hAnsiTheme="majorHAnsi" w:cstheme="majorHAnsi"/>
        </w:rPr>
        <w:t xml:space="preserve"> s </w:t>
      </w:r>
      <w:proofErr w:type="spellStart"/>
      <w:r>
        <w:rPr>
          <w:rFonts w:asciiTheme="majorHAnsi" w:hAnsiTheme="majorHAnsi" w:cstheme="majorHAnsi"/>
        </w:rPr>
        <w:t>infektivnim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izlučevinama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oboljelog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od</w:t>
      </w:r>
      <w:proofErr w:type="spellEnd"/>
      <w:r>
        <w:rPr>
          <w:rFonts w:asciiTheme="majorHAnsi" w:hAnsiTheme="majorHAnsi" w:cstheme="majorHAnsi"/>
        </w:rPr>
        <w:t xml:space="preserve"> COVID-19 (</w:t>
      </w:r>
      <w:proofErr w:type="spellStart"/>
      <w:r>
        <w:rPr>
          <w:rFonts w:asciiTheme="majorHAnsi" w:hAnsiTheme="majorHAnsi" w:cstheme="majorHAnsi"/>
        </w:rPr>
        <w:t>dodirivanje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korištenih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maramica</w:t>
      </w:r>
      <w:proofErr w:type="spellEnd"/>
      <w:r w:rsidR="004A3C2A">
        <w:rPr>
          <w:rFonts w:asciiTheme="majorHAnsi" w:hAnsiTheme="majorHAnsi" w:cstheme="majorHAnsi"/>
        </w:rPr>
        <w:t xml:space="preserve"> </w:t>
      </w:r>
      <w:proofErr w:type="spellStart"/>
      <w:r w:rsidR="004A3C2A">
        <w:rPr>
          <w:rFonts w:asciiTheme="majorHAnsi" w:hAnsiTheme="majorHAnsi" w:cstheme="majorHAnsi"/>
        </w:rPr>
        <w:t>golom</w:t>
      </w:r>
      <w:proofErr w:type="spellEnd"/>
      <w:r w:rsidR="004A3C2A">
        <w:rPr>
          <w:rFonts w:asciiTheme="majorHAnsi" w:hAnsiTheme="majorHAnsi" w:cstheme="majorHAnsi"/>
        </w:rPr>
        <w:t xml:space="preserve"> </w:t>
      </w:r>
      <w:proofErr w:type="spellStart"/>
      <w:r w:rsidR="004A3C2A">
        <w:rPr>
          <w:rFonts w:asciiTheme="majorHAnsi" w:hAnsiTheme="majorHAnsi" w:cstheme="majorHAnsi"/>
        </w:rPr>
        <w:t>rukom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ili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npr</w:t>
      </w:r>
      <w:proofErr w:type="spellEnd"/>
      <w:r>
        <w:rPr>
          <w:rFonts w:asciiTheme="majorHAnsi" w:hAnsiTheme="majorHAnsi" w:cstheme="majorHAnsi"/>
        </w:rPr>
        <w:t xml:space="preserve">. </w:t>
      </w:r>
      <w:proofErr w:type="spellStart"/>
      <w:r>
        <w:rPr>
          <w:rFonts w:asciiTheme="majorHAnsi" w:hAnsiTheme="majorHAnsi" w:cstheme="majorHAnsi"/>
        </w:rPr>
        <w:t>ako</w:t>
      </w:r>
      <w:proofErr w:type="spellEnd"/>
      <w:r>
        <w:rPr>
          <w:rFonts w:asciiTheme="majorHAnsi" w:hAnsiTheme="majorHAnsi" w:cstheme="majorHAnsi"/>
        </w:rPr>
        <w:t xml:space="preserve"> se </w:t>
      </w:r>
      <w:proofErr w:type="spellStart"/>
      <w:r>
        <w:rPr>
          <w:rFonts w:asciiTheme="majorHAnsi" w:hAnsiTheme="majorHAnsi" w:cstheme="majorHAnsi"/>
        </w:rPr>
        <w:t>bolesnik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iskašlje</w:t>
      </w:r>
      <w:proofErr w:type="spellEnd"/>
      <w:r>
        <w:rPr>
          <w:rFonts w:asciiTheme="majorHAnsi" w:hAnsiTheme="majorHAnsi" w:cstheme="majorHAnsi"/>
        </w:rPr>
        <w:t xml:space="preserve"> u </w:t>
      </w:r>
      <w:proofErr w:type="spellStart"/>
      <w:r>
        <w:rPr>
          <w:rFonts w:asciiTheme="majorHAnsi" w:hAnsiTheme="majorHAnsi" w:cstheme="majorHAnsi"/>
        </w:rPr>
        <w:t>osobu</w:t>
      </w:r>
      <w:proofErr w:type="spellEnd"/>
      <w:r>
        <w:rPr>
          <w:rFonts w:asciiTheme="majorHAnsi" w:hAnsiTheme="majorHAnsi" w:cstheme="majorHAnsi"/>
        </w:rPr>
        <w:t>)</w:t>
      </w:r>
    </w:p>
    <w:p w14:paraId="46D41E57" w14:textId="1BF7BE04" w:rsidR="004A3C2A" w:rsidRDefault="004A3C2A" w:rsidP="00A2005C">
      <w:pPr>
        <w:numPr>
          <w:ilvl w:val="0"/>
          <w:numId w:val="2"/>
        </w:numPr>
        <w:spacing w:before="100" w:beforeAutospacing="1" w:after="100" w:afterAutospacing="1"/>
        <w:ind w:left="567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Kontakt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licem</w:t>
      </w:r>
      <w:proofErr w:type="spellEnd"/>
      <w:r>
        <w:rPr>
          <w:rFonts w:asciiTheme="majorHAnsi" w:hAnsiTheme="majorHAnsi" w:cstheme="majorHAnsi"/>
        </w:rPr>
        <w:t xml:space="preserve"> u lice s </w:t>
      </w:r>
      <w:r w:rsidR="00601E16">
        <w:rPr>
          <w:rFonts w:asciiTheme="majorHAnsi" w:hAnsiTheme="majorHAnsi" w:cstheme="majorHAnsi"/>
        </w:rPr>
        <w:t xml:space="preserve">COVID-19 </w:t>
      </w:r>
      <w:proofErr w:type="spellStart"/>
      <w:r>
        <w:rPr>
          <w:rFonts w:asciiTheme="majorHAnsi" w:hAnsiTheme="majorHAnsi" w:cstheme="majorHAnsi"/>
        </w:rPr>
        <w:t>bolesnikom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udaljenosti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manjoj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od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dva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metra</w:t>
      </w:r>
      <w:proofErr w:type="spellEnd"/>
      <w:r>
        <w:rPr>
          <w:rFonts w:asciiTheme="majorHAnsi" w:hAnsiTheme="majorHAnsi" w:cstheme="majorHAnsi"/>
        </w:rPr>
        <w:t xml:space="preserve"> u </w:t>
      </w:r>
      <w:proofErr w:type="spellStart"/>
      <w:r>
        <w:rPr>
          <w:rFonts w:asciiTheme="majorHAnsi" w:hAnsiTheme="majorHAnsi" w:cstheme="majorHAnsi"/>
        </w:rPr>
        <w:t>trajanju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duljem</w:t>
      </w:r>
      <w:proofErr w:type="spellEnd"/>
      <w:r>
        <w:rPr>
          <w:rFonts w:asciiTheme="majorHAnsi" w:hAnsiTheme="majorHAnsi" w:cstheme="majorHAnsi"/>
        </w:rPr>
        <w:t xml:space="preserve"> od 15 </w:t>
      </w:r>
      <w:proofErr w:type="spellStart"/>
      <w:r>
        <w:rPr>
          <w:rFonts w:asciiTheme="majorHAnsi" w:hAnsiTheme="majorHAnsi" w:cstheme="majorHAnsi"/>
        </w:rPr>
        <w:t>minuta</w:t>
      </w:r>
      <w:proofErr w:type="spellEnd"/>
    </w:p>
    <w:p w14:paraId="67EDC9B6" w14:textId="61E10F5E" w:rsidR="004A3C2A" w:rsidRDefault="004A3C2A" w:rsidP="00A2005C">
      <w:pPr>
        <w:numPr>
          <w:ilvl w:val="0"/>
          <w:numId w:val="2"/>
        </w:numPr>
        <w:spacing w:before="100" w:beforeAutospacing="1" w:after="100" w:afterAutospacing="1"/>
        <w:ind w:left="567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Boravak</w:t>
      </w:r>
      <w:proofErr w:type="spellEnd"/>
      <w:r>
        <w:rPr>
          <w:rFonts w:asciiTheme="majorHAnsi" w:hAnsiTheme="majorHAnsi" w:cstheme="majorHAnsi"/>
        </w:rPr>
        <w:t xml:space="preserve"> u </w:t>
      </w:r>
      <w:proofErr w:type="spellStart"/>
      <w:r>
        <w:rPr>
          <w:rFonts w:asciiTheme="majorHAnsi" w:hAnsiTheme="majorHAnsi" w:cstheme="majorHAnsi"/>
        </w:rPr>
        <w:t>zatvorenom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prostoru</w:t>
      </w:r>
      <w:proofErr w:type="spellEnd"/>
      <w:r>
        <w:rPr>
          <w:rFonts w:asciiTheme="majorHAnsi" w:hAnsiTheme="majorHAnsi" w:cstheme="majorHAnsi"/>
        </w:rPr>
        <w:t xml:space="preserve"> (</w:t>
      </w:r>
      <w:proofErr w:type="spellStart"/>
      <w:r>
        <w:rPr>
          <w:rFonts w:asciiTheme="majorHAnsi" w:hAnsiTheme="majorHAnsi" w:cstheme="majorHAnsi"/>
        </w:rPr>
        <w:t>npr</w:t>
      </w:r>
      <w:proofErr w:type="spellEnd"/>
      <w:r>
        <w:rPr>
          <w:rFonts w:asciiTheme="majorHAnsi" w:hAnsiTheme="majorHAnsi" w:cstheme="majorHAnsi"/>
        </w:rPr>
        <w:t xml:space="preserve">. </w:t>
      </w:r>
      <w:proofErr w:type="spellStart"/>
      <w:r>
        <w:rPr>
          <w:rFonts w:asciiTheme="majorHAnsi" w:hAnsiTheme="majorHAnsi" w:cstheme="majorHAnsi"/>
        </w:rPr>
        <w:t>učionica</w:t>
      </w:r>
      <w:proofErr w:type="spellEnd"/>
      <w:r>
        <w:rPr>
          <w:rFonts w:asciiTheme="majorHAnsi" w:hAnsiTheme="majorHAnsi" w:cstheme="majorHAnsi"/>
        </w:rPr>
        <w:t xml:space="preserve">, soba </w:t>
      </w:r>
      <w:proofErr w:type="spellStart"/>
      <w:r>
        <w:rPr>
          <w:rFonts w:asciiTheme="majorHAnsi" w:hAnsiTheme="majorHAnsi" w:cstheme="majorHAnsi"/>
        </w:rPr>
        <w:t>za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sastanke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čekaonica</w:t>
      </w:r>
      <w:proofErr w:type="spellEnd"/>
      <w:r>
        <w:rPr>
          <w:rFonts w:asciiTheme="majorHAnsi" w:hAnsiTheme="majorHAnsi" w:cstheme="majorHAnsi"/>
        </w:rPr>
        <w:t xml:space="preserve"> u </w:t>
      </w:r>
      <w:proofErr w:type="spellStart"/>
      <w:r>
        <w:rPr>
          <w:rFonts w:asciiTheme="majorHAnsi" w:hAnsiTheme="majorHAnsi" w:cstheme="majorHAnsi"/>
        </w:rPr>
        <w:t>zdravstvenoj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ustanovi</w:t>
      </w:r>
      <w:proofErr w:type="spellEnd"/>
      <w:r w:rsidR="00601E16">
        <w:rPr>
          <w:rFonts w:asciiTheme="majorHAnsi" w:hAnsiTheme="majorHAnsi" w:cstheme="majorHAnsi"/>
        </w:rPr>
        <w:t xml:space="preserve"> </w:t>
      </w:r>
      <w:proofErr w:type="spellStart"/>
      <w:r w:rsidR="00601E16">
        <w:rPr>
          <w:rFonts w:asciiTheme="majorHAnsi" w:hAnsiTheme="majorHAnsi" w:cstheme="majorHAnsi"/>
        </w:rPr>
        <w:t>itd</w:t>
      </w:r>
      <w:proofErr w:type="spellEnd"/>
      <w:r w:rsidR="00601E16">
        <w:rPr>
          <w:rFonts w:asciiTheme="majorHAnsi" w:hAnsiTheme="majorHAnsi" w:cstheme="majorHAnsi"/>
        </w:rPr>
        <w:t xml:space="preserve">.) s COVID-19 </w:t>
      </w:r>
      <w:proofErr w:type="spellStart"/>
      <w:r w:rsidR="00601E16">
        <w:rPr>
          <w:rFonts w:asciiTheme="majorHAnsi" w:hAnsiTheme="majorHAnsi" w:cstheme="majorHAnsi"/>
        </w:rPr>
        <w:t>bolesnikom</w:t>
      </w:r>
      <w:proofErr w:type="spellEnd"/>
      <w:r w:rsidR="00601E16">
        <w:rPr>
          <w:rFonts w:asciiTheme="majorHAnsi" w:hAnsiTheme="majorHAnsi" w:cstheme="majorHAnsi"/>
        </w:rPr>
        <w:t xml:space="preserve"> u </w:t>
      </w:r>
      <w:proofErr w:type="spellStart"/>
      <w:r w:rsidR="00601E16">
        <w:rPr>
          <w:rFonts w:asciiTheme="majorHAnsi" w:hAnsiTheme="majorHAnsi" w:cstheme="majorHAnsi"/>
        </w:rPr>
        <w:t>trajanju</w:t>
      </w:r>
      <w:proofErr w:type="spellEnd"/>
      <w:r w:rsidR="00601E16">
        <w:rPr>
          <w:rFonts w:asciiTheme="majorHAnsi" w:hAnsiTheme="majorHAnsi" w:cstheme="majorHAnsi"/>
        </w:rPr>
        <w:t xml:space="preserve"> </w:t>
      </w:r>
      <w:proofErr w:type="spellStart"/>
      <w:r w:rsidR="00601E16">
        <w:rPr>
          <w:rFonts w:asciiTheme="majorHAnsi" w:hAnsiTheme="majorHAnsi" w:cstheme="majorHAnsi"/>
        </w:rPr>
        <w:t>duljem</w:t>
      </w:r>
      <w:proofErr w:type="spellEnd"/>
      <w:r w:rsidR="00601E16">
        <w:rPr>
          <w:rFonts w:asciiTheme="majorHAnsi" w:hAnsiTheme="majorHAnsi" w:cstheme="majorHAnsi"/>
        </w:rPr>
        <w:t xml:space="preserve"> od 15 </w:t>
      </w:r>
      <w:proofErr w:type="spellStart"/>
      <w:r w:rsidR="00601E16">
        <w:rPr>
          <w:rFonts w:asciiTheme="majorHAnsi" w:hAnsiTheme="majorHAnsi" w:cstheme="majorHAnsi"/>
        </w:rPr>
        <w:t>minuta</w:t>
      </w:r>
      <w:proofErr w:type="spellEnd"/>
      <w:r w:rsidR="00601E16">
        <w:rPr>
          <w:rFonts w:asciiTheme="majorHAnsi" w:hAnsiTheme="majorHAnsi" w:cstheme="majorHAnsi"/>
        </w:rPr>
        <w:t xml:space="preserve"> </w:t>
      </w:r>
      <w:proofErr w:type="spellStart"/>
      <w:r w:rsidR="00601E16">
        <w:rPr>
          <w:rFonts w:asciiTheme="majorHAnsi" w:hAnsiTheme="majorHAnsi" w:cstheme="majorHAnsi"/>
        </w:rPr>
        <w:t>na</w:t>
      </w:r>
      <w:proofErr w:type="spellEnd"/>
      <w:r w:rsidR="00601E16">
        <w:rPr>
          <w:rFonts w:asciiTheme="majorHAnsi" w:hAnsiTheme="majorHAnsi" w:cstheme="majorHAnsi"/>
        </w:rPr>
        <w:t xml:space="preserve"> </w:t>
      </w:r>
      <w:proofErr w:type="spellStart"/>
      <w:r w:rsidR="00601E16">
        <w:rPr>
          <w:rFonts w:asciiTheme="majorHAnsi" w:hAnsiTheme="majorHAnsi" w:cstheme="majorHAnsi"/>
        </w:rPr>
        <w:t>udaljenosti</w:t>
      </w:r>
      <w:proofErr w:type="spellEnd"/>
      <w:r w:rsidR="00601E16">
        <w:rPr>
          <w:rFonts w:asciiTheme="majorHAnsi" w:hAnsiTheme="majorHAnsi" w:cstheme="majorHAnsi"/>
        </w:rPr>
        <w:t xml:space="preserve"> </w:t>
      </w:r>
      <w:proofErr w:type="spellStart"/>
      <w:r w:rsidR="00601E16">
        <w:rPr>
          <w:rFonts w:asciiTheme="majorHAnsi" w:hAnsiTheme="majorHAnsi" w:cstheme="majorHAnsi"/>
        </w:rPr>
        <w:t>manjoj</w:t>
      </w:r>
      <w:proofErr w:type="spellEnd"/>
      <w:r w:rsidR="00601E16">
        <w:rPr>
          <w:rFonts w:asciiTheme="majorHAnsi" w:hAnsiTheme="majorHAnsi" w:cstheme="majorHAnsi"/>
        </w:rPr>
        <w:t xml:space="preserve"> </w:t>
      </w:r>
      <w:proofErr w:type="spellStart"/>
      <w:r w:rsidR="00601E16">
        <w:rPr>
          <w:rFonts w:asciiTheme="majorHAnsi" w:hAnsiTheme="majorHAnsi" w:cstheme="majorHAnsi"/>
        </w:rPr>
        <w:t>od</w:t>
      </w:r>
      <w:proofErr w:type="spellEnd"/>
      <w:r w:rsidR="00601E16">
        <w:rPr>
          <w:rFonts w:asciiTheme="majorHAnsi" w:hAnsiTheme="majorHAnsi" w:cstheme="majorHAnsi"/>
        </w:rPr>
        <w:t xml:space="preserve"> </w:t>
      </w:r>
      <w:proofErr w:type="spellStart"/>
      <w:r w:rsidR="00601E16">
        <w:rPr>
          <w:rFonts w:asciiTheme="majorHAnsi" w:hAnsiTheme="majorHAnsi" w:cstheme="majorHAnsi"/>
        </w:rPr>
        <w:t>dva</w:t>
      </w:r>
      <w:proofErr w:type="spellEnd"/>
      <w:r w:rsidR="00601E16">
        <w:rPr>
          <w:rFonts w:asciiTheme="majorHAnsi" w:hAnsiTheme="majorHAnsi" w:cstheme="majorHAnsi"/>
        </w:rPr>
        <w:t xml:space="preserve"> </w:t>
      </w:r>
      <w:proofErr w:type="spellStart"/>
      <w:r w:rsidR="00601E16">
        <w:rPr>
          <w:rFonts w:asciiTheme="majorHAnsi" w:hAnsiTheme="majorHAnsi" w:cstheme="majorHAnsi"/>
        </w:rPr>
        <w:t>metra</w:t>
      </w:r>
      <w:proofErr w:type="spellEnd"/>
    </w:p>
    <w:p w14:paraId="1217634A" w14:textId="7B9D8848" w:rsidR="00601E16" w:rsidRDefault="00601E16" w:rsidP="00A2005C">
      <w:pPr>
        <w:numPr>
          <w:ilvl w:val="0"/>
          <w:numId w:val="2"/>
        </w:numPr>
        <w:spacing w:before="100" w:beforeAutospacing="1" w:after="100" w:afterAutospacing="1"/>
        <w:ind w:left="567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Zdravstveni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radnik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ili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druga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osoba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koja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pruža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izravnu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njegu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oboljelom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od</w:t>
      </w:r>
      <w:proofErr w:type="spellEnd"/>
      <w:r>
        <w:rPr>
          <w:rFonts w:asciiTheme="majorHAnsi" w:hAnsiTheme="majorHAnsi" w:cstheme="majorHAnsi"/>
        </w:rPr>
        <w:t xml:space="preserve"> COVID-19 </w:t>
      </w:r>
      <w:proofErr w:type="spellStart"/>
      <w:r>
        <w:rPr>
          <w:rFonts w:asciiTheme="majorHAnsi" w:hAnsiTheme="majorHAnsi" w:cstheme="majorHAnsi"/>
        </w:rPr>
        <w:t>ili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laboratorijsko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osoblje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koje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rukuje</w:t>
      </w:r>
      <w:proofErr w:type="spellEnd"/>
      <w:r>
        <w:rPr>
          <w:rFonts w:asciiTheme="majorHAnsi" w:hAnsiTheme="majorHAnsi" w:cstheme="majorHAnsi"/>
        </w:rPr>
        <w:t xml:space="preserve"> s </w:t>
      </w:r>
      <w:proofErr w:type="spellStart"/>
      <w:r>
        <w:rPr>
          <w:rFonts w:asciiTheme="majorHAnsi" w:hAnsiTheme="majorHAnsi" w:cstheme="majorHAnsi"/>
        </w:rPr>
        <w:t>uzorcima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oboljelog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bez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korištenja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preporučene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osobne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zaštitne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opreme</w:t>
      </w:r>
      <w:proofErr w:type="spellEnd"/>
      <w:r>
        <w:rPr>
          <w:rFonts w:asciiTheme="majorHAnsi" w:hAnsiTheme="majorHAnsi" w:cstheme="majorHAnsi"/>
        </w:rPr>
        <w:t xml:space="preserve"> (OZO) </w:t>
      </w:r>
      <w:proofErr w:type="spellStart"/>
      <w:r>
        <w:rPr>
          <w:rFonts w:asciiTheme="majorHAnsi" w:hAnsiTheme="majorHAnsi" w:cstheme="majorHAnsi"/>
        </w:rPr>
        <w:t>ili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ukoliko</w:t>
      </w:r>
      <w:proofErr w:type="spellEnd"/>
      <w:r>
        <w:rPr>
          <w:rFonts w:asciiTheme="majorHAnsi" w:hAnsiTheme="majorHAnsi" w:cstheme="majorHAnsi"/>
        </w:rPr>
        <w:t xml:space="preserve"> je </w:t>
      </w:r>
      <w:proofErr w:type="spellStart"/>
      <w:r>
        <w:rPr>
          <w:rFonts w:asciiTheme="majorHAnsi" w:hAnsiTheme="majorHAnsi" w:cstheme="majorHAnsi"/>
        </w:rPr>
        <w:t>došlo</w:t>
      </w:r>
      <w:proofErr w:type="spellEnd"/>
      <w:r>
        <w:rPr>
          <w:rFonts w:asciiTheme="majorHAnsi" w:hAnsiTheme="majorHAnsi" w:cstheme="majorHAnsi"/>
        </w:rPr>
        <w:t xml:space="preserve"> do </w:t>
      </w:r>
      <w:proofErr w:type="spellStart"/>
      <w:r>
        <w:rPr>
          <w:rFonts w:asciiTheme="majorHAnsi" w:hAnsiTheme="majorHAnsi" w:cstheme="majorHAnsi"/>
        </w:rPr>
        <w:t>propusta</w:t>
      </w:r>
      <w:proofErr w:type="spellEnd"/>
      <w:r>
        <w:rPr>
          <w:rFonts w:asciiTheme="majorHAnsi" w:hAnsiTheme="majorHAnsi" w:cstheme="majorHAnsi"/>
        </w:rPr>
        <w:t xml:space="preserve"> u </w:t>
      </w:r>
      <w:proofErr w:type="spellStart"/>
      <w:r>
        <w:rPr>
          <w:rFonts w:asciiTheme="majorHAnsi" w:hAnsiTheme="majorHAnsi" w:cstheme="majorHAnsi"/>
        </w:rPr>
        <w:t>korištenju</w:t>
      </w:r>
      <w:proofErr w:type="spellEnd"/>
      <w:r>
        <w:rPr>
          <w:rFonts w:asciiTheme="majorHAnsi" w:hAnsiTheme="majorHAnsi" w:cstheme="majorHAnsi"/>
        </w:rPr>
        <w:t xml:space="preserve"> OZO</w:t>
      </w:r>
    </w:p>
    <w:p w14:paraId="103B41A7" w14:textId="50B0F8B9" w:rsidR="00601E16" w:rsidRPr="00132C6D" w:rsidRDefault="00601E16" w:rsidP="00A2005C">
      <w:pPr>
        <w:numPr>
          <w:ilvl w:val="0"/>
          <w:numId w:val="2"/>
        </w:numPr>
        <w:spacing w:before="100" w:beforeAutospacing="1" w:after="100" w:afterAutospacing="1"/>
        <w:ind w:left="567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Kontakt</w:t>
      </w:r>
      <w:proofErr w:type="spellEnd"/>
      <w:r>
        <w:rPr>
          <w:rFonts w:asciiTheme="majorHAnsi" w:hAnsiTheme="majorHAnsi" w:cstheme="majorHAnsi"/>
        </w:rPr>
        <w:t xml:space="preserve"> u </w:t>
      </w:r>
      <w:proofErr w:type="spellStart"/>
      <w:r>
        <w:rPr>
          <w:rFonts w:asciiTheme="majorHAnsi" w:hAnsiTheme="majorHAnsi" w:cstheme="majorHAnsi"/>
        </w:rPr>
        <w:t>zrakoplovu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ili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drugom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prijevoznom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sredstvu</w:t>
      </w:r>
      <w:proofErr w:type="spellEnd"/>
      <w:r>
        <w:rPr>
          <w:rFonts w:asciiTheme="majorHAnsi" w:hAnsiTheme="majorHAnsi" w:cstheme="majorHAnsi"/>
        </w:rPr>
        <w:t xml:space="preserve"> s </w:t>
      </w:r>
      <w:proofErr w:type="spellStart"/>
      <w:r>
        <w:rPr>
          <w:rFonts w:asciiTheme="majorHAnsi" w:hAnsiTheme="majorHAnsi" w:cstheme="majorHAnsi"/>
        </w:rPr>
        <w:t>bolesnikom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dva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mjesta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ispred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iza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ili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strane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ili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udaljenosti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manjoj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od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jedan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metar</w:t>
      </w:r>
      <w:proofErr w:type="spellEnd"/>
      <w:r w:rsidR="00370ED5">
        <w:rPr>
          <w:rFonts w:asciiTheme="majorHAnsi" w:hAnsiTheme="majorHAnsi" w:cstheme="majorHAnsi"/>
        </w:rPr>
        <w:t xml:space="preserve">; </w:t>
      </w:r>
      <w:proofErr w:type="spellStart"/>
      <w:r w:rsidR="00370ED5">
        <w:rPr>
          <w:rFonts w:asciiTheme="majorHAnsi" w:hAnsiTheme="majorHAnsi" w:cstheme="majorHAnsi"/>
        </w:rPr>
        <w:t>suputnici</w:t>
      </w:r>
      <w:proofErr w:type="spellEnd"/>
      <w:r w:rsidR="00370ED5">
        <w:rPr>
          <w:rFonts w:asciiTheme="majorHAnsi" w:hAnsiTheme="majorHAnsi" w:cstheme="majorHAnsi"/>
        </w:rPr>
        <w:t xml:space="preserve"> </w:t>
      </w:r>
      <w:proofErr w:type="spellStart"/>
      <w:r w:rsidR="00370ED5">
        <w:rPr>
          <w:rFonts w:asciiTheme="majorHAnsi" w:hAnsiTheme="majorHAnsi" w:cstheme="majorHAnsi"/>
        </w:rPr>
        <w:t>ili</w:t>
      </w:r>
      <w:proofErr w:type="spellEnd"/>
      <w:r w:rsidR="00370ED5">
        <w:rPr>
          <w:rFonts w:asciiTheme="majorHAnsi" w:hAnsiTheme="majorHAnsi" w:cstheme="majorHAnsi"/>
        </w:rPr>
        <w:t xml:space="preserve"> </w:t>
      </w:r>
      <w:proofErr w:type="spellStart"/>
      <w:r w:rsidR="00370ED5">
        <w:rPr>
          <w:rFonts w:asciiTheme="majorHAnsi" w:hAnsiTheme="majorHAnsi" w:cstheme="majorHAnsi"/>
        </w:rPr>
        <w:t>osobe</w:t>
      </w:r>
      <w:proofErr w:type="spellEnd"/>
      <w:r w:rsidR="00370ED5">
        <w:rPr>
          <w:rFonts w:asciiTheme="majorHAnsi" w:hAnsiTheme="majorHAnsi" w:cstheme="majorHAnsi"/>
        </w:rPr>
        <w:t xml:space="preserve">  </w:t>
      </w:r>
      <w:proofErr w:type="spellStart"/>
      <w:r w:rsidR="00370ED5">
        <w:rPr>
          <w:rFonts w:asciiTheme="majorHAnsi" w:hAnsiTheme="majorHAnsi" w:cstheme="majorHAnsi"/>
        </w:rPr>
        <w:t>koje</w:t>
      </w:r>
      <w:proofErr w:type="spellEnd"/>
      <w:r w:rsidR="00370ED5">
        <w:rPr>
          <w:rFonts w:asciiTheme="majorHAnsi" w:hAnsiTheme="majorHAnsi" w:cstheme="majorHAnsi"/>
        </w:rPr>
        <w:t xml:space="preserve"> </w:t>
      </w:r>
      <w:proofErr w:type="spellStart"/>
      <w:r w:rsidR="00370ED5">
        <w:rPr>
          <w:rFonts w:asciiTheme="majorHAnsi" w:hAnsiTheme="majorHAnsi" w:cstheme="majorHAnsi"/>
        </w:rPr>
        <w:t>skrbe</w:t>
      </w:r>
      <w:proofErr w:type="spellEnd"/>
      <w:r w:rsidR="00370ED5">
        <w:rPr>
          <w:rFonts w:asciiTheme="majorHAnsi" w:hAnsiTheme="majorHAnsi" w:cstheme="majorHAnsi"/>
        </w:rPr>
        <w:t xml:space="preserve"> o </w:t>
      </w:r>
      <w:proofErr w:type="spellStart"/>
      <w:r w:rsidR="00370ED5">
        <w:rPr>
          <w:rFonts w:asciiTheme="majorHAnsi" w:hAnsiTheme="majorHAnsi" w:cstheme="majorHAnsi"/>
        </w:rPr>
        <w:t>bolesniku</w:t>
      </w:r>
      <w:proofErr w:type="spellEnd"/>
      <w:r w:rsidR="00370ED5">
        <w:rPr>
          <w:rFonts w:asciiTheme="majorHAnsi" w:hAnsiTheme="majorHAnsi" w:cstheme="majorHAnsi"/>
        </w:rPr>
        <w:t xml:space="preserve"> </w:t>
      </w:r>
      <w:proofErr w:type="spellStart"/>
      <w:r w:rsidR="00370ED5">
        <w:rPr>
          <w:rFonts w:asciiTheme="majorHAnsi" w:hAnsiTheme="majorHAnsi" w:cstheme="majorHAnsi"/>
        </w:rPr>
        <w:t>tijekom</w:t>
      </w:r>
      <w:proofErr w:type="spellEnd"/>
      <w:r w:rsidR="00370ED5">
        <w:rPr>
          <w:rFonts w:asciiTheme="majorHAnsi" w:hAnsiTheme="majorHAnsi" w:cstheme="majorHAnsi"/>
        </w:rPr>
        <w:t xml:space="preserve">  </w:t>
      </w:r>
      <w:proofErr w:type="spellStart"/>
      <w:r w:rsidR="00370ED5">
        <w:rPr>
          <w:rFonts w:asciiTheme="majorHAnsi" w:hAnsiTheme="majorHAnsi" w:cstheme="majorHAnsi"/>
        </w:rPr>
        <w:t>putovanja</w:t>
      </w:r>
      <w:proofErr w:type="spellEnd"/>
      <w:r w:rsidR="00370ED5">
        <w:rPr>
          <w:rFonts w:asciiTheme="majorHAnsi" w:hAnsiTheme="majorHAnsi" w:cstheme="majorHAnsi"/>
        </w:rPr>
        <w:t xml:space="preserve">; </w:t>
      </w:r>
      <w:proofErr w:type="spellStart"/>
      <w:r w:rsidR="00370ED5">
        <w:rPr>
          <w:rFonts w:asciiTheme="majorHAnsi" w:hAnsiTheme="majorHAnsi" w:cstheme="majorHAnsi"/>
        </w:rPr>
        <w:t>osoblje</w:t>
      </w:r>
      <w:proofErr w:type="spellEnd"/>
      <w:r w:rsidR="00370ED5">
        <w:rPr>
          <w:rFonts w:asciiTheme="majorHAnsi" w:hAnsiTheme="majorHAnsi" w:cstheme="majorHAnsi"/>
        </w:rPr>
        <w:t xml:space="preserve"> </w:t>
      </w:r>
      <w:proofErr w:type="spellStart"/>
      <w:r w:rsidR="00370ED5">
        <w:rPr>
          <w:rFonts w:asciiTheme="majorHAnsi" w:hAnsiTheme="majorHAnsi" w:cstheme="majorHAnsi"/>
        </w:rPr>
        <w:t>koje</w:t>
      </w:r>
      <w:proofErr w:type="spellEnd"/>
      <w:r w:rsidR="00370ED5">
        <w:rPr>
          <w:rFonts w:asciiTheme="majorHAnsi" w:hAnsiTheme="majorHAnsi" w:cstheme="majorHAnsi"/>
        </w:rPr>
        <w:t xml:space="preserve"> je </w:t>
      </w:r>
      <w:proofErr w:type="spellStart"/>
      <w:r w:rsidR="00370ED5">
        <w:rPr>
          <w:rFonts w:asciiTheme="majorHAnsi" w:hAnsiTheme="majorHAnsi" w:cstheme="majorHAnsi"/>
        </w:rPr>
        <w:t>posluživalo</w:t>
      </w:r>
      <w:proofErr w:type="spellEnd"/>
      <w:r w:rsidR="00370ED5">
        <w:rPr>
          <w:rFonts w:asciiTheme="majorHAnsi" w:hAnsiTheme="majorHAnsi" w:cstheme="majorHAnsi"/>
        </w:rPr>
        <w:t xml:space="preserve"> u </w:t>
      </w:r>
      <w:proofErr w:type="spellStart"/>
      <w:r w:rsidR="00370ED5">
        <w:rPr>
          <w:rFonts w:asciiTheme="majorHAnsi" w:hAnsiTheme="majorHAnsi" w:cstheme="majorHAnsi"/>
        </w:rPr>
        <w:t>dijelu</w:t>
      </w:r>
      <w:proofErr w:type="spellEnd"/>
      <w:r w:rsidR="00370ED5">
        <w:rPr>
          <w:rFonts w:asciiTheme="majorHAnsi" w:hAnsiTheme="majorHAnsi" w:cstheme="majorHAnsi"/>
        </w:rPr>
        <w:t xml:space="preserve"> </w:t>
      </w:r>
      <w:proofErr w:type="spellStart"/>
      <w:r w:rsidR="00370ED5">
        <w:rPr>
          <w:rFonts w:asciiTheme="majorHAnsi" w:hAnsiTheme="majorHAnsi" w:cstheme="majorHAnsi"/>
        </w:rPr>
        <w:t>zrakoplova</w:t>
      </w:r>
      <w:proofErr w:type="spellEnd"/>
      <w:r w:rsidR="00370ED5">
        <w:rPr>
          <w:rFonts w:asciiTheme="majorHAnsi" w:hAnsiTheme="majorHAnsi" w:cstheme="majorHAnsi"/>
        </w:rPr>
        <w:t xml:space="preserve"> u </w:t>
      </w:r>
      <w:proofErr w:type="spellStart"/>
      <w:r w:rsidR="00370ED5">
        <w:rPr>
          <w:rFonts w:asciiTheme="majorHAnsi" w:hAnsiTheme="majorHAnsi" w:cstheme="majorHAnsi"/>
        </w:rPr>
        <w:t>kojem</w:t>
      </w:r>
      <w:proofErr w:type="spellEnd"/>
      <w:r w:rsidR="00370ED5">
        <w:rPr>
          <w:rFonts w:asciiTheme="majorHAnsi" w:hAnsiTheme="majorHAnsi" w:cstheme="majorHAnsi"/>
        </w:rPr>
        <w:t xml:space="preserve"> </w:t>
      </w:r>
      <w:proofErr w:type="spellStart"/>
      <w:r w:rsidR="00370ED5">
        <w:rPr>
          <w:rFonts w:asciiTheme="majorHAnsi" w:hAnsiTheme="majorHAnsi" w:cstheme="majorHAnsi"/>
        </w:rPr>
        <w:t>sjedi</w:t>
      </w:r>
      <w:proofErr w:type="spellEnd"/>
      <w:r w:rsidR="00370ED5">
        <w:rPr>
          <w:rFonts w:asciiTheme="majorHAnsi" w:hAnsiTheme="majorHAnsi" w:cstheme="majorHAnsi"/>
        </w:rPr>
        <w:t xml:space="preserve"> </w:t>
      </w:r>
      <w:proofErr w:type="spellStart"/>
      <w:r w:rsidR="00370ED5">
        <w:rPr>
          <w:rFonts w:asciiTheme="majorHAnsi" w:hAnsiTheme="majorHAnsi" w:cstheme="majorHAnsi"/>
        </w:rPr>
        <w:t>bolesnik</w:t>
      </w:r>
      <w:proofErr w:type="spellEnd"/>
      <w:r w:rsidR="00370ED5">
        <w:rPr>
          <w:rFonts w:asciiTheme="majorHAnsi" w:hAnsiTheme="majorHAnsi" w:cstheme="majorHAnsi"/>
        </w:rPr>
        <w:t xml:space="preserve"> (</w:t>
      </w:r>
      <w:proofErr w:type="spellStart"/>
      <w:r w:rsidR="00370ED5">
        <w:rPr>
          <w:rFonts w:asciiTheme="majorHAnsi" w:hAnsiTheme="majorHAnsi" w:cstheme="majorHAnsi"/>
        </w:rPr>
        <w:t>ako</w:t>
      </w:r>
      <w:proofErr w:type="spellEnd"/>
      <w:r w:rsidR="00370ED5">
        <w:rPr>
          <w:rFonts w:asciiTheme="majorHAnsi" w:hAnsiTheme="majorHAnsi" w:cstheme="majorHAnsi"/>
        </w:rPr>
        <w:t xml:space="preserve"> </w:t>
      </w:r>
      <w:proofErr w:type="spellStart"/>
      <w:r w:rsidR="00370ED5">
        <w:rPr>
          <w:rFonts w:asciiTheme="majorHAnsi" w:hAnsiTheme="majorHAnsi" w:cstheme="majorHAnsi"/>
        </w:rPr>
        <w:t>težina</w:t>
      </w:r>
      <w:proofErr w:type="spellEnd"/>
      <w:r w:rsidR="00370ED5">
        <w:rPr>
          <w:rFonts w:asciiTheme="majorHAnsi" w:hAnsiTheme="majorHAnsi" w:cstheme="majorHAnsi"/>
        </w:rPr>
        <w:t xml:space="preserve"> </w:t>
      </w:r>
      <w:proofErr w:type="spellStart"/>
      <w:r w:rsidR="00370ED5">
        <w:rPr>
          <w:rFonts w:asciiTheme="majorHAnsi" w:hAnsiTheme="majorHAnsi" w:cstheme="majorHAnsi"/>
        </w:rPr>
        <w:t>kliničke</w:t>
      </w:r>
      <w:proofErr w:type="spellEnd"/>
      <w:r w:rsidR="00370ED5">
        <w:rPr>
          <w:rFonts w:asciiTheme="majorHAnsi" w:hAnsiTheme="majorHAnsi" w:cstheme="majorHAnsi"/>
        </w:rPr>
        <w:t xml:space="preserve"> </w:t>
      </w:r>
      <w:proofErr w:type="spellStart"/>
      <w:r w:rsidR="00370ED5">
        <w:rPr>
          <w:rFonts w:asciiTheme="majorHAnsi" w:hAnsiTheme="majorHAnsi" w:cstheme="majorHAnsi"/>
        </w:rPr>
        <w:t>slike</w:t>
      </w:r>
      <w:proofErr w:type="spellEnd"/>
      <w:r w:rsidR="00370ED5">
        <w:rPr>
          <w:rFonts w:asciiTheme="majorHAnsi" w:hAnsiTheme="majorHAnsi" w:cstheme="majorHAnsi"/>
        </w:rPr>
        <w:t xml:space="preserve"> </w:t>
      </w:r>
      <w:proofErr w:type="spellStart"/>
      <w:r w:rsidR="00370ED5">
        <w:rPr>
          <w:rFonts w:asciiTheme="majorHAnsi" w:hAnsiTheme="majorHAnsi" w:cstheme="majorHAnsi"/>
        </w:rPr>
        <w:t>ili</w:t>
      </w:r>
      <w:proofErr w:type="spellEnd"/>
      <w:r w:rsidR="00370ED5">
        <w:rPr>
          <w:rFonts w:asciiTheme="majorHAnsi" w:hAnsiTheme="majorHAnsi" w:cstheme="majorHAnsi"/>
        </w:rPr>
        <w:t xml:space="preserve"> </w:t>
      </w:r>
      <w:proofErr w:type="spellStart"/>
      <w:r w:rsidR="00370ED5">
        <w:rPr>
          <w:rFonts w:asciiTheme="majorHAnsi" w:hAnsiTheme="majorHAnsi" w:cstheme="majorHAnsi"/>
        </w:rPr>
        <w:t>kretanje</w:t>
      </w:r>
      <w:proofErr w:type="spellEnd"/>
      <w:r w:rsidR="00370ED5">
        <w:rPr>
          <w:rFonts w:asciiTheme="majorHAnsi" w:hAnsiTheme="majorHAnsi" w:cstheme="majorHAnsi"/>
        </w:rPr>
        <w:t xml:space="preserve"> </w:t>
      </w:r>
      <w:proofErr w:type="spellStart"/>
      <w:r w:rsidR="00370ED5">
        <w:rPr>
          <w:rFonts w:asciiTheme="majorHAnsi" w:hAnsiTheme="majorHAnsi" w:cstheme="majorHAnsi"/>
        </w:rPr>
        <w:t>bolesnika</w:t>
      </w:r>
      <w:proofErr w:type="spellEnd"/>
      <w:r w:rsidR="00370ED5">
        <w:rPr>
          <w:rFonts w:asciiTheme="majorHAnsi" w:hAnsiTheme="majorHAnsi" w:cstheme="majorHAnsi"/>
        </w:rPr>
        <w:t xml:space="preserve"> </w:t>
      </w:r>
      <w:proofErr w:type="spellStart"/>
      <w:r w:rsidR="00370ED5">
        <w:rPr>
          <w:rFonts w:asciiTheme="majorHAnsi" w:hAnsiTheme="majorHAnsi" w:cstheme="majorHAnsi"/>
        </w:rPr>
        <w:t>upućuje</w:t>
      </w:r>
      <w:proofErr w:type="spellEnd"/>
      <w:r w:rsidR="00370ED5">
        <w:rPr>
          <w:rFonts w:asciiTheme="majorHAnsi" w:hAnsiTheme="majorHAnsi" w:cstheme="majorHAnsi"/>
        </w:rPr>
        <w:t xml:space="preserve"> </w:t>
      </w:r>
      <w:proofErr w:type="spellStart"/>
      <w:r w:rsidR="00370ED5">
        <w:rPr>
          <w:rFonts w:asciiTheme="majorHAnsi" w:hAnsiTheme="majorHAnsi" w:cstheme="majorHAnsi"/>
        </w:rPr>
        <w:t>na</w:t>
      </w:r>
      <w:proofErr w:type="spellEnd"/>
      <w:r w:rsidR="00370ED5">
        <w:rPr>
          <w:rFonts w:asciiTheme="majorHAnsi" w:hAnsiTheme="majorHAnsi" w:cstheme="majorHAnsi"/>
        </w:rPr>
        <w:t xml:space="preserve"> </w:t>
      </w:r>
      <w:proofErr w:type="spellStart"/>
      <w:r w:rsidR="00370ED5">
        <w:rPr>
          <w:rFonts w:asciiTheme="majorHAnsi" w:hAnsiTheme="majorHAnsi" w:cstheme="majorHAnsi"/>
        </w:rPr>
        <w:t>izloženost</w:t>
      </w:r>
      <w:proofErr w:type="spellEnd"/>
      <w:r w:rsidR="00370ED5">
        <w:rPr>
          <w:rFonts w:asciiTheme="majorHAnsi" w:hAnsiTheme="majorHAnsi" w:cstheme="majorHAnsi"/>
        </w:rPr>
        <w:t xml:space="preserve"> </w:t>
      </w:r>
      <w:proofErr w:type="spellStart"/>
      <w:r w:rsidR="00370ED5">
        <w:rPr>
          <w:rFonts w:asciiTheme="majorHAnsi" w:hAnsiTheme="majorHAnsi" w:cstheme="majorHAnsi"/>
        </w:rPr>
        <w:t>većeg</w:t>
      </w:r>
      <w:proofErr w:type="spellEnd"/>
      <w:r w:rsidR="00370ED5">
        <w:rPr>
          <w:rFonts w:asciiTheme="majorHAnsi" w:hAnsiTheme="majorHAnsi" w:cstheme="majorHAnsi"/>
        </w:rPr>
        <w:t xml:space="preserve"> </w:t>
      </w:r>
      <w:proofErr w:type="spellStart"/>
      <w:r w:rsidR="00370ED5">
        <w:rPr>
          <w:rFonts w:asciiTheme="majorHAnsi" w:hAnsiTheme="majorHAnsi" w:cstheme="majorHAnsi"/>
        </w:rPr>
        <w:t>broja</w:t>
      </w:r>
      <w:proofErr w:type="spellEnd"/>
      <w:r w:rsidR="00370ED5">
        <w:rPr>
          <w:rFonts w:asciiTheme="majorHAnsi" w:hAnsiTheme="majorHAnsi" w:cstheme="majorHAnsi"/>
        </w:rPr>
        <w:t xml:space="preserve"> </w:t>
      </w:r>
      <w:proofErr w:type="spellStart"/>
      <w:r w:rsidR="00370ED5">
        <w:rPr>
          <w:rFonts w:asciiTheme="majorHAnsi" w:hAnsiTheme="majorHAnsi" w:cstheme="majorHAnsi"/>
        </w:rPr>
        <w:t>putnika</w:t>
      </w:r>
      <w:proofErr w:type="spellEnd"/>
      <w:r w:rsidR="00370ED5">
        <w:rPr>
          <w:rFonts w:asciiTheme="majorHAnsi" w:hAnsiTheme="majorHAnsi" w:cstheme="majorHAnsi"/>
        </w:rPr>
        <w:t xml:space="preserve">, </w:t>
      </w:r>
      <w:proofErr w:type="spellStart"/>
      <w:r w:rsidR="00370ED5">
        <w:rPr>
          <w:rFonts w:asciiTheme="majorHAnsi" w:hAnsiTheme="majorHAnsi" w:cstheme="majorHAnsi"/>
        </w:rPr>
        <w:t>bliskim</w:t>
      </w:r>
      <w:proofErr w:type="spellEnd"/>
      <w:r w:rsidR="00370ED5">
        <w:rPr>
          <w:rFonts w:asciiTheme="majorHAnsi" w:hAnsiTheme="majorHAnsi" w:cstheme="majorHAnsi"/>
        </w:rPr>
        <w:t xml:space="preserve"> </w:t>
      </w:r>
      <w:proofErr w:type="spellStart"/>
      <w:r w:rsidR="00972192">
        <w:rPr>
          <w:rFonts w:asciiTheme="majorHAnsi" w:hAnsiTheme="majorHAnsi" w:cstheme="majorHAnsi"/>
        </w:rPr>
        <w:t>kontakima</w:t>
      </w:r>
      <w:proofErr w:type="spellEnd"/>
      <w:r w:rsidR="00972192">
        <w:rPr>
          <w:rFonts w:asciiTheme="majorHAnsi" w:hAnsiTheme="majorHAnsi" w:cstheme="majorHAnsi"/>
        </w:rPr>
        <w:t xml:space="preserve"> se </w:t>
      </w:r>
      <w:proofErr w:type="spellStart"/>
      <w:r w:rsidR="00972192">
        <w:rPr>
          <w:rFonts w:asciiTheme="majorHAnsi" w:hAnsiTheme="majorHAnsi" w:cstheme="majorHAnsi"/>
        </w:rPr>
        <w:t>mogu</w:t>
      </w:r>
      <w:proofErr w:type="spellEnd"/>
      <w:r w:rsidR="00972192">
        <w:rPr>
          <w:rFonts w:asciiTheme="majorHAnsi" w:hAnsiTheme="majorHAnsi" w:cstheme="majorHAnsi"/>
        </w:rPr>
        <w:t xml:space="preserve"> </w:t>
      </w:r>
      <w:proofErr w:type="spellStart"/>
      <w:r w:rsidR="00972192">
        <w:rPr>
          <w:rFonts w:asciiTheme="majorHAnsi" w:hAnsiTheme="majorHAnsi" w:cstheme="majorHAnsi"/>
        </w:rPr>
        <w:t>smatrati</w:t>
      </w:r>
      <w:proofErr w:type="spellEnd"/>
      <w:r w:rsidR="00972192">
        <w:rPr>
          <w:rFonts w:asciiTheme="majorHAnsi" w:hAnsiTheme="majorHAnsi" w:cstheme="majorHAnsi"/>
        </w:rPr>
        <w:t xml:space="preserve"> </w:t>
      </w:r>
      <w:proofErr w:type="spellStart"/>
      <w:r w:rsidR="00972192">
        <w:rPr>
          <w:rFonts w:asciiTheme="majorHAnsi" w:hAnsiTheme="majorHAnsi" w:cstheme="majorHAnsi"/>
        </w:rPr>
        <w:t>putn</w:t>
      </w:r>
      <w:r w:rsidR="00370ED5">
        <w:rPr>
          <w:rFonts w:asciiTheme="majorHAnsi" w:hAnsiTheme="majorHAnsi" w:cstheme="majorHAnsi"/>
        </w:rPr>
        <w:t>ici</w:t>
      </w:r>
      <w:proofErr w:type="spellEnd"/>
      <w:r w:rsidR="00370ED5">
        <w:rPr>
          <w:rFonts w:asciiTheme="majorHAnsi" w:hAnsiTheme="majorHAnsi" w:cstheme="majorHAnsi"/>
        </w:rPr>
        <w:t xml:space="preserve"> </w:t>
      </w:r>
      <w:proofErr w:type="spellStart"/>
      <w:r w:rsidR="00370ED5">
        <w:rPr>
          <w:rFonts w:asciiTheme="majorHAnsi" w:hAnsiTheme="majorHAnsi" w:cstheme="majorHAnsi"/>
        </w:rPr>
        <w:t>cijelog</w:t>
      </w:r>
      <w:proofErr w:type="spellEnd"/>
      <w:r w:rsidR="00370ED5">
        <w:rPr>
          <w:rFonts w:asciiTheme="majorHAnsi" w:hAnsiTheme="majorHAnsi" w:cstheme="majorHAnsi"/>
        </w:rPr>
        <w:t xml:space="preserve"> </w:t>
      </w:r>
      <w:proofErr w:type="spellStart"/>
      <w:r w:rsidR="00370ED5">
        <w:rPr>
          <w:rFonts w:asciiTheme="majorHAnsi" w:hAnsiTheme="majorHAnsi" w:cstheme="majorHAnsi"/>
        </w:rPr>
        <w:t>odjeljka</w:t>
      </w:r>
      <w:proofErr w:type="spellEnd"/>
      <w:r w:rsidR="00370ED5">
        <w:rPr>
          <w:rFonts w:asciiTheme="majorHAnsi" w:hAnsiTheme="majorHAnsi" w:cstheme="majorHAnsi"/>
        </w:rPr>
        <w:t xml:space="preserve"> </w:t>
      </w:r>
      <w:proofErr w:type="spellStart"/>
      <w:r w:rsidR="00370ED5">
        <w:rPr>
          <w:rFonts w:asciiTheme="majorHAnsi" w:hAnsiTheme="majorHAnsi" w:cstheme="majorHAnsi"/>
        </w:rPr>
        <w:t>ili</w:t>
      </w:r>
      <w:proofErr w:type="spellEnd"/>
      <w:r w:rsidR="00370ED5">
        <w:rPr>
          <w:rFonts w:asciiTheme="majorHAnsi" w:hAnsiTheme="majorHAnsi" w:cstheme="majorHAnsi"/>
        </w:rPr>
        <w:t xml:space="preserve"> </w:t>
      </w:r>
      <w:proofErr w:type="spellStart"/>
      <w:r w:rsidR="00370ED5">
        <w:rPr>
          <w:rFonts w:asciiTheme="majorHAnsi" w:hAnsiTheme="majorHAnsi" w:cstheme="majorHAnsi"/>
        </w:rPr>
        <w:t>cijelog</w:t>
      </w:r>
      <w:proofErr w:type="spellEnd"/>
      <w:r w:rsidR="00370ED5">
        <w:rPr>
          <w:rFonts w:asciiTheme="majorHAnsi" w:hAnsiTheme="majorHAnsi" w:cstheme="majorHAnsi"/>
        </w:rPr>
        <w:t xml:space="preserve"> </w:t>
      </w:r>
      <w:proofErr w:type="spellStart"/>
      <w:r w:rsidR="00370ED5">
        <w:rPr>
          <w:rFonts w:asciiTheme="majorHAnsi" w:hAnsiTheme="majorHAnsi" w:cstheme="majorHAnsi"/>
        </w:rPr>
        <w:t>zrakoplova</w:t>
      </w:r>
      <w:proofErr w:type="spellEnd"/>
      <w:r w:rsidR="00370ED5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>.</w:t>
      </w:r>
    </w:p>
    <w:p w14:paraId="7B679044" w14:textId="01B8BB6D" w:rsidR="001D5F22" w:rsidRPr="00370ED5" w:rsidRDefault="001D5F22" w:rsidP="00370ED5">
      <w:pPr>
        <w:spacing w:before="100" w:beforeAutospacing="1" w:after="100" w:afterAutospacing="1"/>
        <w:ind w:left="567"/>
        <w:rPr>
          <w:rFonts w:asciiTheme="majorHAnsi" w:hAnsiTheme="majorHAnsi" w:cstheme="majorHAnsi"/>
        </w:rPr>
      </w:pPr>
    </w:p>
    <w:p w14:paraId="639886DC" w14:textId="77777777" w:rsidR="002561C2" w:rsidRDefault="002561C2" w:rsidP="00D7538F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5A612BFA" w14:textId="5D30DB29" w:rsidR="00972192" w:rsidRDefault="002561C2" w:rsidP="00972192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</w:t>
      </w:r>
      <w:r w:rsidR="00972192" w:rsidRPr="00972192">
        <w:rPr>
          <w:rFonts w:asciiTheme="majorHAnsi" w:hAnsiTheme="majorHAnsi" w:cstheme="majorHAnsi"/>
        </w:rPr>
        <w:t xml:space="preserve"> </w:t>
      </w:r>
      <w:proofErr w:type="spellStart"/>
      <w:r w:rsidR="00972192">
        <w:rPr>
          <w:rFonts w:asciiTheme="majorHAnsi" w:hAnsiTheme="majorHAnsi" w:cstheme="majorHAnsi"/>
        </w:rPr>
        <w:t>Zahvaćenim</w:t>
      </w:r>
      <w:proofErr w:type="spellEnd"/>
      <w:r w:rsidR="00972192">
        <w:rPr>
          <w:rFonts w:asciiTheme="majorHAnsi" w:hAnsiTheme="majorHAnsi" w:cstheme="majorHAnsi"/>
        </w:rPr>
        <w:t xml:space="preserve"> </w:t>
      </w:r>
      <w:proofErr w:type="spellStart"/>
      <w:r w:rsidR="00972192">
        <w:rPr>
          <w:rFonts w:asciiTheme="majorHAnsi" w:hAnsiTheme="majorHAnsi" w:cstheme="majorHAnsi"/>
        </w:rPr>
        <w:t>područjima</w:t>
      </w:r>
      <w:proofErr w:type="spellEnd"/>
      <w:r w:rsidR="00972192">
        <w:rPr>
          <w:rFonts w:asciiTheme="majorHAnsi" w:hAnsiTheme="majorHAnsi" w:cstheme="majorHAnsi"/>
        </w:rPr>
        <w:t xml:space="preserve"> </w:t>
      </w:r>
      <w:proofErr w:type="spellStart"/>
      <w:r w:rsidR="00972192">
        <w:rPr>
          <w:rFonts w:asciiTheme="majorHAnsi" w:hAnsiTheme="majorHAnsi" w:cstheme="majorHAnsi"/>
        </w:rPr>
        <w:t>smatraju</w:t>
      </w:r>
      <w:proofErr w:type="spellEnd"/>
      <w:r w:rsidR="00972192">
        <w:rPr>
          <w:rFonts w:asciiTheme="majorHAnsi" w:hAnsiTheme="majorHAnsi" w:cstheme="majorHAnsi"/>
        </w:rPr>
        <w:t xml:space="preserve"> se </w:t>
      </w:r>
      <w:proofErr w:type="spellStart"/>
      <w:r w:rsidR="00972192">
        <w:rPr>
          <w:rFonts w:asciiTheme="majorHAnsi" w:hAnsiTheme="majorHAnsi" w:cstheme="majorHAnsi"/>
        </w:rPr>
        <w:t>države</w:t>
      </w:r>
      <w:proofErr w:type="spellEnd"/>
      <w:r w:rsidR="00972192">
        <w:rPr>
          <w:rFonts w:asciiTheme="majorHAnsi" w:hAnsiTheme="majorHAnsi" w:cstheme="majorHAnsi"/>
        </w:rPr>
        <w:t xml:space="preserve"> </w:t>
      </w:r>
      <w:proofErr w:type="spellStart"/>
      <w:r w:rsidR="00972192">
        <w:rPr>
          <w:rFonts w:asciiTheme="majorHAnsi" w:hAnsiTheme="majorHAnsi" w:cstheme="majorHAnsi"/>
        </w:rPr>
        <w:t>za</w:t>
      </w:r>
      <w:proofErr w:type="spellEnd"/>
      <w:r w:rsidR="00972192">
        <w:rPr>
          <w:rFonts w:asciiTheme="majorHAnsi" w:hAnsiTheme="majorHAnsi" w:cstheme="majorHAnsi"/>
        </w:rPr>
        <w:t xml:space="preserve"> </w:t>
      </w:r>
      <w:proofErr w:type="spellStart"/>
      <w:r w:rsidR="00972192">
        <w:rPr>
          <w:rFonts w:asciiTheme="majorHAnsi" w:hAnsiTheme="majorHAnsi" w:cstheme="majorHAnsi"/>
        </w:rPr>
        <w:t>koje</w:t>
      </w:r>
      <w:proofErr w:type="spellEnd"/>
      <w:r w:rsidR="00972192">
        <w:rPr>
          <w:rFonts w:asciiTheme="majorHAnsi" w:hAnsiTheme="majorHAnsi" w:cstheme="majorHAnsi"/>
        </w:rPr>
        <w:t xml:space="preserve"> </w:t>
      </w:r>
      <w:proofErr w:type="spellStart"/>
      <w:r w:rsidR="00972192">
        <w:rPr>
          <w:rFonts w:asciiTheme="majorHAnsi" w:hAnsiTheme="majorHAnsi" w:cstheme="majorHAnsi"/>
        </w:rPr>
        <w:t>Svjetska</w:t>
      </w:r>
      <w:proofErr w:type="spellEnd"/>
      <w:r w:rsidR="00972192">
        <w:rPr>
          <w:rFonts w:asciiTheme="majorHAnsi" w:hAnsiTheme="majorHAnsi" w:cstheme="majorHAnsi"/>
        </w:rPr>
        <w:t xml:space="preserve"> </w:t>
      </w:r>
      <w:proofErr w:type="spellStart"/>
      <w:r w:rsidR="00972192">
        <w:rPr>
          <w:rFonts w:asciiTheme="majorHAnsi" w:hAnsiTheme="majorHAnsi" w:cstheme="majorHAnsi"/>
        </w:rPr>
        <w:t>zdravstvena</w:t>
      </w:r>
      <w:proofErr w:type="spellEnd"/>
      <w:r w:rsidR="00972192">
        <w:rPr>
          <w:rFonts w:asciiTheme="majorHAnsi" w:hAnsiTheme="majorHAnsi" w:cstheme="majorHAnsi"/>
        </w:rPr>
        <w:t xml:space="preserve"> </w:t>
      </w:r>
      <w:proofErr w:type="spellStart"/>
      <w:r w:rsidR="00972192">
        <w:rPr>
          <w:rFonts w:asciiTheme="majorHAnsi" w:hAnsiTheme="majorHAnsi" w:cstheme="majorHAnsi"/>
        </w:rPr>
        <w:t>organizacija</w:t>
      </w:r>
      <w:proofErr w:type="spellEnd"/>
      <w:r w:rsidR="00972192">
        <w:rPr>
          <w:rFonts w:asciiTheme="majorHAnsi" w:hAnsiTheme="majorHAnsi" w:cstheme="majorHAnsi"/>
        </w:rPr>
        <w:t xml:space="preserve"> </w:t>
      </w:r>
      <w:proofErr w:type="spellStart"/>
      <w:r w:rsidR="00972192">
        <w:rPr>
          <w:rFonts w:asciiTheme="majorHAnsi" w:hAnsiTheme="majorHAnsi" w:cstheme="majorHAnsi"/>
        </w:rPr>
        <w:t>navodi</w:t>
      </w:r>
      <w:proofErr w:type="spellEnd"/>
      <w:r w:rsidR="00972192">
        <w:rPr>
          <w:rFonts w:asciiTheme="majorHAnsi" w:hAnsiTheme="majorHAnsi" w:cstheme="majorHAnsi"/>
        </w:rPr>
        <w:t xml:space="preserve"> da </w:t>
      </w:r>
      <w:proofErr w:type="spellStart"/>
      <w:r w:rsidR="00972192">
        <w:rPr>
          <w:rFonts w:asciiTheme="majorHAnsi" w:hAnsiTheme="majorHAnsi" w:cstheme="majorHAnsi"/>
        </w:rPr>
        <w:t>imaju</w:t>
      </w:r>
      <w:proofErr w:type="spellEnd"/>
      <w:r w:rsidR="00972192">
        <w:rPr>
          <w:rFonts w:asciiTheme="majorHAnsi" w:hAnsiTheme="majorHAnsi" w:cstheme="majorHAnsi"/>
        </w:rPr>
        <w:t xml:space="preserve"> </w:t>
      </w:r>
      <w:proofErr w:type="spellStart"/>
      <w:r w:rsidR="00972192">
        <w:rPr>
          <w:rFonts w:asciiTheme="majorHAnsi" w:hAnsiTheme="majorHAnsi" w:cstheme="majorHAnsi"/>
        </w:rPr>
        <w:t>lokalnu</w:t>
      </w:r>
      <w:proofErr w:type="spellEnd"/>
      <w:r w:rsidR="00972192">
        <w:rPr>
          <w:rFonts w:asciiTheme="majorHAnsi" w:hAnsiTheme="majorHAnsi" w:cstheme="majorHAnsi"/>
        </w:rPr>
        <w:t xml:space="preserve"> </w:t>
      </w:r>
      <w:proofErr w:type="spellStart"/>
      <w:r w:rsidR="00972192">
        <w:rPr>
          <w:rFonts w:asciiTheme="majorHAnsi" w:hAnsiTheme="majorHAnsi" w:cstheme="majorHAnsi"/>
        </w:rPr>
        <w:t>ili</w:t>
      </w:r>
      <w:proofErr w:type="spellEnd"/>
      <w:r w:rsidR="00972192">
        <w:rPr>
          <w:rFonts w:asciiTheme="majorHAnsi" w:hAnsiTheme="majorHAnsi" w:cstheme="majorHAnsi"/>
        </w:rPr>
        <w:t xml:space="preserve"> </w:t>
      </w:r>
      <w:proofErr w:type="spellStart"/>
      <w:r w:rsidR="00972192">
        <w:rPr>
          <w:rFonts w:asciiTheme="majorHAnsi" w:hAnsiTheme="majorHAnsi" w:cstheme="majorHAnsi"/>
        </w:rPr>
        <w:t>raširenu</w:t>
      </w:r>
      <w:proofErr w:type="spellEnd"/>
      <w:r w:rsidR="00972192">
        <w:rPr>
          <w:rFonts w:asciiTheme="majorHAnsi" w:hAnsiTheme="majorHAnsi" w:cstheme="majorHAnsi"/>
        </w:rPr>
        <w:t xml:space="preserve"> </w:t>
      </w:r>
      <w:proofErr w:type="spellStart"/>
      <w:r w:rsidR="00972192">
        <w:rPr>
          <w:rFonts w:asciiTheme="majorHAnsi" w:hAnsiTheme="majorHAnsi" w:cstheme="majorHAnsi"/>
        </w:rPr>
        <w:t>transmisiju</w:t>
      </w:r>
      <w:proofErr w:type="spellEnd"/>
      <w:r w:rsidR="00972192">
        <w:rPr>
          <w:rFonts w:asciiTheme="majorHAnsi" w:hAnsiTheme="majorHAnsi" w:cstheme="majorHAnsi"/>
        </w:rPr>
        <w:t xml:space="preserve"> </w:t>
      </w:r>
      <w:proofErr w:type="spellStart"/>
      <w:r w:rsidR="00972192">
        <w:rPr>
          <w:rFonts w:asciiTheme="majorHAnsi" w:hAnsiTheme="majorHAnsi" w:cstheme="majorHAnsi"/>
        </w:rPr>
        <w:t>bolesti</w:t>
      </w:r>
      <w:proofErr w:type="spellEnd"/>
      <w:r w:rsidR="00972192">
        <w:rPr>
          <w:rFonts w:asciiTheme="majorHAnsi" w:hAnsiTheme="majorHAnsi" w:cstheme="majorHAnsi"/>
        </w:rPr>
        <w:t xml:space="preserve">, a </w:t>
      </w:r>
      <w:proofErr w:type="spellStart"/>
      <w:r w:rsidR="00972192">
        <w:rPr>
          <w:rFonts w:asciiTheme="majorHAnsi" w:hAnsiTheme="majorHAnsi" w:cstheme="majorHAnsi"/>
        </w:rPr>
        <w:t>prema</w:t>
      </w:r>
      <w:proofErr w:type="spellEnd"/>
      <w:r w:rsidR="00972192">
        <w:rPr>
          <w:rFonts w:asciiTheme="majorHAnsi" w:hAnsiTheme="majorHAnsi" w:cstheme="majorHAnsi"/>
        </w:rPr>
        <w:t xml:space="preserve"> </w:t>
      </w:r>
      <w:proofErr w:type="spellStart"/>
      <w:r w:rsidR="00972192">
        <w:rPr>
          <w:rFonts w:asciiTheme="majorHAnsi" w:hAnsiTheme="majorHAnsi" w:cstheme="majorHAnsi"/>
        </w:rPr>
        <w:t>objavama</w:t>
      </w:r>
      <w:proofErr w:type="spellEnd"/>
      <w:r w:rsidR="00972192">
        <w:rPr>
          <w:rFonts w:asciiTheme="majorHAnsi" w:hAnsiTheme="majorHAnsi" w:cstheme="majorHAnsi"/>
        </w:rPr>
        <w:t xml:space="preserve"> u </w:t>
      </w:r>
      <w:proofErr w:type="spellStart"/>
      <w:r w:rsidR="00972192">
        <w:rPr>
          <w:rFonts w:asciiTheme="majorHAnsi" w:hAnsiTheme="majorHAnsi" w:cstheme="majorHAnsi"/>
        </w:rPr>
        <w:t>dnevnim</w:t>
      </w:r>
      <w:proofErr w:type="spellEnd"/>
      <w:r w:rsidR="00972192">
        <w:rPr>
          <w:rFonts w:asciiTheme="majorHAnsi" w:hAnsiTheme="majorHAnsi" w:cstheme="majorHAnsi"/>
        </w:rPr>
        <w:t xml:space="preserve"> </w:t>
      </w:r>
      <w:proofErr w:type="spellStart"/>
      <w:r w:rsidR="00972192">
        <w:rPr>
          <w:rFonts w:asciiTheme="majorHAnsi" w:hAnsiTheme="majorHAnsi" w:cstheme="majorHAnsi"/>
        </w:rPr>
        <w:t>izvještajima</w:t>
      </w:r>
      <w:proofErr w:type="spellEnd"/>
      <w:r w:rsidR="00972192">
        <w:rPr>
          <w:rFonts w:asciiTheme="majorHAnsi" w:hAnsiTheme="majorHAnsi" w:cstheme="majorHAnsi"/>
        </w:rPr>
        <w:t xml:space="preserve"> </w:t>
      </w:r>
      <w:r w:rsidR="00972192" w:rsidRPr="007379A1">
        <w:rPr>
          <w:rFonts w:asciiTheme="majorHAnsi" w:hAnsiTheme="majorHAnsi" w:cstheme="majorHAnsi"/>
          <w:i/>
        </w:rPr>
        <w:t>Coronavirus disease (COVID-2019) situation reports</w:t>
      </w:r>
      <w:r w:rsidR="00972192">
        <w:rPr>
          <w:rFonts w:asciiTheme="majorHAnsi" w:hAnsiTheme="majorHAnsi" w:cstheme="majorHAnsi"/>
        </w:rPr>
        <w:t xml:space="preserve">, </w:t>
      </w:r>
      <w:proofErr w:type="spellStart"/>
      <w:r w:rsidR="00972192">
        <w:rPr>
          <w:rFonts w:asciiTheme="majorHAnsi" w:hAnsiTheme="majorHAnsi" w:cstheme="majorHAnsi"/>
        </w:rPr>
        <w:t>koji</w:t>
      </w:r>
      <w:proofErr w:type="spellEnd"/>
      <w:r w:rsidR="00972192">
        <w:rPr>
          <w:rFonts w:asciiTheme="majorHAnsi" w:hAnsiTheme="majorHAnsi" w:cstheme="majorHAnsi"/>
        </w:rPr>
        <w:t xml:space="preserve"> se </w:t>
      </w:r>
      <w:proofErr w:type="spellStart"/>
      <w:r w:rsidR="00972192">
        <w:rPr>
          <w:rFonts w:asciiTheme="majorHAnsi" w:hAnsiTheme="majorHAnsi" w:cstheme="majorHAnsi"/>
        </w:rPr>
        <w:t>mogu</w:t>
      </w:r>
      <w:proofErr w:type="spellEnd"/>
      <w:r w:rsidR="00972192">
        <w:rPr>
          <w:rFonts w:asciiTheme="majorHAnsi" w:hAnsiTheme="majorHAnsi" w:cstheme="majorHAnsi"/>
        </w:rPr>
        <w:t xml:space="preserve"> </w:t>
      </w:r>
      <w:proofErr w:type="spellStart"/>
      <w:r w:rsidR="00972192">
        <w:rPr>
          <w:rFonts w:asciiTheme="majorHAnsi" w:hAnsiTheme="majorHAnsi" w:cstheme="majorHAnsi"/>
        </w:rPr>
        <w:t>naći</w:t>
      </w:r>
      <w:proofErr w:type="spellEnd"/>
      <w:r w:rsidR="00972192">
        <w:rPr>
          <w:rFonts w:asciiTheme="majorHAnsi" w:hAnsiTheme="majorHAnsi" w:cstheme="majorHAnsi"/>
        </w:rPr>
        <w:t xml:space="preserve"> </w:t>
      </w:r>
      <w:proofErr w:type="spellStart"/>
      <w:r w:rsidR="00972192">
        <w:rPr>
          <w:rFonts w:asciiTheme="majorHAnsi" w:hAnsiTheme="majorHAnsi" w:cstheme="majorHAnsi"/>
        </w:rPr>
        <w:t>na</w:t>
      </w:r>
      <w:proofErr w:type="spellEnd"/>
      <w:r w:rsidR="00972192">
        <w:rPr>
          <w:rFonts w:asciiTheme="majorHAnsi" w:hAnsiTheme="majorHAnsi" w:cstheme="majorHAnsi"/>
        </w:rPr>
        <w:t xml:space="preserve"> </w:t>
      </w:r>
      <w:proofErr w:type="spellStart"/>
      <w:r w:rsidR="00972192">
        <w:rPr>
          <w:rFonts w:asciiTheme="majorHAnsi" w:hAnsiTheme="majorHAnsi" w:cstheme="majorHAnsi"/>
        </w:rPr>
        <w:t>ovoj</w:t>
      </w:r>
      <w:proofErr w:type="spellEnd"/>
      <w:r w:rsidR="00972192">
        <w:rPr>
          <w:rFonts w:asciiTheme="majorHAnsi" w:hAnsiTheme="majorHAnsi" w:cstheme="majorHAnsi"/>
        </w:rPr>
        <w:t xml:space="preserve"> </w:t>
      </w:r>
      <w:proofErr w:type="spellStart"/>
      <w:r w:rsidR="00972192">
        <w:rPr>
          <w:rFonts w:asciiTheme="majorHAnsi" w:hAnsiTheme="majorHAnsi" w:cstheme="majorHAnsi"/>
        </w:rPr>
        <w:t>poveznici</w:t>
      </w:r>
      <w:proofErr w:type="spellEnd"/>
      <w:r w:rsidR="00972192" w:rsidRPr="00C73546">
        <w:rPr>
          <w:rFonts w:asciiTheme="majorHAnsi" w:hAnsiTheme="majorHAnsi" w:cstheme="majorHAnsi"/>
        </w:rPr>
        <w:t>:</w:t>
      </w:r>
      <w:r w:rsidR="00972192">
        <w:rPr>
          <w:rFonts w:asciiTheme="majorHAnsi" w:hAnsiTheme="majorHAnsi" w:cstheme="majorHAnsi"/>
        </w:rPr>
        <w:t xml:space="preserve"> </w:t>
      </w:r>
      <w:hyperlink r:id="rId8" w:history="1">
        <w:r w:rsidR="00972192" w:rsidRPr="00267F11">
          <w:rPr>
            <w:rStyle w:val="Hyperlink"/>
            <w:rFonts w:asciiTheme="majorHAnsi" w:hAnsiTheme="majorHAnsi" w:cstheme="majorHAnsi"/>
          </w:rPr>
          <w:t>https://www.who.int/emergencies/diseases/novel-coronavirus-2019/situation-reports</w:t>
        </w:r>
      </w:hyperlink>
    </w:p>
    <w:p w14:paraId="06186197" w14:textId="77777777" w:rsidR="00972192" w:rsidRPr="00C73546" w:rsidRDefault="00972192" w:rsidP="00972192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7064918E" w14:textId="77777777" w:rsidR="00972192" w:rsidRPr="00C73546" w:rsidRDefault="00972192" w:rsidP="00972192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  <w:proofErr w:type="spellStart"/>
      <w:r w:rsidRPr="00C73546">
        <w:rPr>
          <w:rFonts w:asciiTheme="majorHAnsi" w:hAnsiTheme="majorHAnsi" w:cstheme="majorHAnsi"/>
        </w:rPr>
        <w:t>Kriteriji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služe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kao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preporuka</w:t>
      </w:r>
      <w:proofErr w:type="spellEnd"/>
      <w:r w:rsidRPr="00C73546">
        <w:rPr>
          <w:rFonts w:asciiTheme="majorHAnsi" w:hAnsiTheme="majorHAnsi" w:cstheme="majorHAnsi"/>
        </w:rPr>
        <w:t>/</w:t>
      </w:r>
      <w:proofErr w:type="spellStart"/>
      <w:r w:rsidRPr="00C73546">
        <w:rPr>
          <w:rFonts w:asciiTheme="majorHAnsi" w:hAnsiTheme="majorHAnsi" w:cstheme="majorHAnsi"/>
        </w:rPr>
        <w:t>vodič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za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daljnju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obradu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i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postupanje</w:t>
      </w:r>
      <w:proofErr w:type="spellEnd"/>
      <w:r w:rsidRPr="00C73546">
        <w:rPr>
          <w:rFonts w:asciiTheme="majorHAnsi" w:hAnsiTheme="majorHAnsi" w:cstheme="majorHAnsi"/>
        </w:rPr>
        <w:t xml:space="preserve">. </w:t>
      </w:r>
      <w:proofErr w:type="spellStart"/>
      <w:r w:rsidRPr="00C73546">
        <w:rPr>
          <w:rFonts w:asciiTheme="majorHAnsi" w:hAnsiTheme="majorHAnsi" w:cstheme="majorHAnsi"/>
        </w:rPr>
        <w:t>Oboljele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treba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procjenjivati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d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slučaja</w:t>
      </w:r>
      <w:proofErr w:type="spellEnd"/>
      <w:r>
        <w:rPr>
          <w:rFonts w:asciiTheme="majorHAnsi" w:hAnsiTheme="majorHAnsi" w:cstheme="majorHAnsi"/>
        </w:rPr>
        <w:t xml:space="preserve"> do </w:t>
      </w:r>
      <w:proofErr w:type="spellStart"/>
      <w:r>
        <w:rPr>
          <w:rFonts w:asciiTheme="majorHAnsi" w:hAnsiTheme="majorHAnsi" w:cstheme="majorHAnsi"/>
        </w:rPr>
        <w:t>slučaja</w:t>
      </w:r>
      <w:proofErr w:type="spellEnd"/>
      <w:r>
        <w:rPr>
          <w:rFonts w:asciiTheme="majorHAnsi" w:hAnsiTheme="majorHAnsi" w:cstheme="majorHAnsi"/>
        </w:rPr>
        <w:t>,</w:t>
      </w:r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jer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klinička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slika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i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epidemiološka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anamneza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mogu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odstupati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ili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biti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nejasni</w:t>
      </w:r>
      <w:proofErr w:type="spellEnd"/>
      <w:r w:rsidRPr="00C73546">
        <w:rPr>
          <w:rFonts w:asciiTheme="majorHAnsi" w:hAnsiTheme="majorHAnsi" w:cstheme="majorHAnsi"/>
        </w:rPr>
        <w:t xml:space="preserve">.  </w:t>
      </w:r>
    </w:p>
    <w:p w14:paraId="09F84FDB" w14:textId="77777777" w:rsidR="002561C2" w:rsidRPr="00D7538F" w:rsidRDefault="002561C2" w:rsidP="00D7538F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548FD008" w14:textId="77777777" w:rsidR="001D5F22" w:rsidRPr="00D7538F" w:rsidRDefault="001D5F22" w:rsidP="001D5F22">
      <w:pPr>
        <w:rPr>
          <w:rFonts w:asciiTheme="majorHAnsi" w:hAnsiTheme="majorHAnsi" w:cstheme="majorHAnsi"/>
        </w:rPr>
      </w:pPr>
      <w:r w:rsidRPr="00D7538F">
        <w:rPr>
          <w:rFonts w:asciiTheme="majorHAnsi" w:hAnsiTheme="majorHAnsi" w:cstheme="majorHAnsi"/>
        </w:rPr>
        <w:t xml:space="preserve">ECDC </w:t>
      </w:r>
      <w:proofErr w:type="spellStart"/>
      <w:r w:rsidRPr="00D7538F">
        <w:rPr>
          <w:rFonts w:asciiTheme="majorHAnsi" w:hAnsiTheme="majorHAnsi" w:cstheme="majorHAnsi"/>
        </w:rPr>
        <w:t>donosi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definiciju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vjerojatnog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i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potvrđenog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slučaja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kako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slijedi</w:t>
      </w:r>
      <w:proofErr w:type="spellEnd"/>
      <w:r w:rsidRPr="00D7538F">
        <w:rPr>
          <w:rFonts w:asciiTheme="majorHAnsi" w:hAnsiTheme="majorHAnsi" w:cstheme="majorHAnsi"/>
        </w:rPr>
        <w:t>:</w:t>
      </w:r>
    </w:p>
    <w:p w14:paraId="3B4DC6BC" w14:textId="77777777" w:rsidR="00CC3694" w:rsidRDefault="00CC3694" w:rsidP="001D5F22">
      <w:pPr>
        <w:rPr>
          <w:rFonts w:asciiTheme="majorHAnsi" w:hAnsiTheme="majorHAnsi" w:cstheme="majorHAnsi"/>
          <w:b/>
          <w:bCs/>
        </w:rPr>
      </w:pPr>
    </w:p>
    <w:p w14:paraId="2C2C98C7" w14:textId="2C32FE2D" w:rsidR="001D5F22" w:rsidRPr="00D7538F" w:rsidRDefault="001D5F22" w:rsidP="001D5F22">
      <w:pPr>
        <w:rPr>
          <w:rFonts w:asciiTheme="majorHAnsi" w:hAnsiTheme="majorHAnsi" w:cstheme="majorHAnsi"/>
          <w:b/>
          <w:bCs/>
        </w:rPr>
      </w:pPr>
      <w:proofErr w:type="spellStart"/>
      <w:r w:rsidRPr="00D7538F">
        <w:rPr>
          <w:rFonts w:asciiTheme="majorHAnsi" w:hAnsiTheme="majorHAnsi" w:cstheme="majorHAnsi"/>
          <w:b/>
          <w:bCs/>
        </w:rPr>
        <w:t>Vjerojatan</w:t>
      </w:r>
      <w:proofErr w:type="spellEnd"/>
      <w:r w:rsidRPr="00D7538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D7538F">
        <w:rPr>
          <w:rFonts w:asciiTheme="majorHAnsi" w:hAnsiTheme="majorHAnsi" w:cstheme="majorHAnsi"/>
          <w:b/>
          <w:bCs/>
        </w:rPr>
        <w:t>slučaj</w:t>
      </w:r>
      <w:proofErr w:type="spellEnd"/>
    </w:p>
    <w:p w14:paraId="45EDC3EA" w14:textId="0F1F48E5" w:rsidR="001D5F22" w:rsidRPr="00D7538F" w:rsidRDefault="001D5F22" w:rsidP="001D5F22">
      <w:pPr>
        <w:rPr>
          <w:rFonts w:asciiTheme="majorHAnsi" w:hAnsiTheme="majorHAnsi" w:cstheme="majorHAnsi"/>
        </w:rPr>
      </w:pPr>
      <w:proofErr w:type="spellStart"/>
      <w:r w:rsidRPr="00D7538F">
        <w:rPr>
          <w:rFonts w:asciiTheme="majorHAnsi" w:hAnsiTheme="majorHAnsi" w:cstheme="majorHAnsi"/>
        </w:rPr>
        <w:t>Oboljeli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s</w:t>
      </w:r>
      <w:r w:rsidR="00481D09" w:rsidRPr="00D7538F">
        <w:rPr>
          <w:rFonts w:asciiTheme="majorHAnsi" w:hAnsiTheme="majorHAnsi" w:cstheme="majorHAnsi"/>
        </w:rPr>
        <w:t>a</w:t>
      </w:r>
      <w:proofErr w:type="spellEnd"/>
      <w:r w:rsidR="00481D09" w:rsidRPr="00D7538F">
        <w:rPr>
          <w:rFonts w:asciiTheme="majorHAnsi" w:hAnsiTheme="majorHAnsi" w:cstheme="majorHAnsi"/>
        </w:rPr>
        <w:t xml:space="preserve"> </w:t>
      </w:r>
      <w:proofErr w:type="spellStart"/>
      <w:r w:rsidR="00481D09" w:rsidRPr="00D7538F">
        <w:rPr>
          <w:rFonts w:asciiTheme="majorHAnsi" w:hAnsiTheme="majorHAnsi" w:cstheme="majorHAnsi"/>
        </w:rPr>
        <w:t>sumnjom</w:t>
      </w:r>
      <w:proofErr w:type="spellEnd"/>
      <w:r w:rsidR="00481D09" w:rsidRPr="00D7538F">
        <w:rPr>
          <w:rFonts w:asciiTheme="majorHAnsi" w:hAnsiTheme="majorHAnsi" w:cstheme="majorHAnsi"/>
        </w:rPr>
        <w:t xml:space="preserve"> </w:t>
      </w:r>
      <w:proofErr w:type="spellStart"/>
      <w:r w:rsidR="00481D09" w:rsidRPr="00D7538F">
        <w:rPr>
          <w:rFonts w:asciiTheme="majorHAnsi" w:hAnsiTheme="majorHAnsi" w:cstheme="majorHAnsi"/>
        </w:rPr>
        <w:t>na</w:t>
      </w:r>
      <w:proofErr w:type="spellEnd"/>
      <w:r w:rsidR="00481D09" w:rsidRPr="00D7538F">
        <w:rPr>
          <w:rFonts w:asciiTheme="majorHAnsi" w:hAnsiTheme="majorHAnsi" w:cstheme="majorHAnsi"/>
        </w:rPr>
        <w:t xml:space="preserve"> COVID-19</w:t>
      </w:r>
      <w:r w:rsidRPr="00D7538F">
        <w:rPr>
          <w:rFonts w:asciiTheme="majorHAnsi" w:hAnsiTheme="majorHAnsi" w:cstheme="majorHAnsi"/>
        </w:rPr>
        <w:t xml:space="preserve"> u </w:t>
      </w:r>
      <w:proofErr w:type="spellStart"/>
      <w:r w:rsidRPr="00D7538F">
        <w:rPr>
          <w:rFonts w:asciiTheme="majorHAnsi" w:hAnsiTheme="majorHAnsi" w:cstheme="majorHAnsi"/>
        </w:rPr>
        <w:t>k</w:t>
      </w:r>
      <w:r w:rsidR="00481D09" w:rsidRPr="00D7538F">
        <w:rPr>
          <w:rFonts w:asciiTheme="majorHAnsi" w:hAnsiTheme="majorHAnsi" w:cstheme="majorHAnsi"/>
        </w:rPr>
        <w:t>ojeg</w:t>
      </w:r>
      <w:proofErr w:type="spellEnd"/>
      <w:r w:rsidR="00481D09" w:rsidRPr="00D7538F">
        <w:rPr>
          <w:rFonts w:asciiTheme="majorHAnsi" w:hAnsiTheme="majorHAnsi" w:cstheme="majorHAnsi"/>
        </w:rPr>
        <w:t xml:space="preserve"> je </w:t>
      </w:r>
      <w:proofErr w:type="spellStart"/>
      <w:r w:rsidR="00481D09" w:rsidRPr="00D7538F">
        <w:rPr>
          <w:rFonts w:asciiTheme="majorHAnsi" w:hAnsiTheme="majorHAnsi" w:cstheme="majorHAnsi"/>
        </w:rPr>
        <w:t>rezultat</w:t>
      </w:r>
      <w:proofErr w:type="spellEnd"/>
      <w:r w:rsidR="00481D09" w:rsidRPr="00D7538F">
        <w:rPr>
          <w:rFonts w:asciiTheme="majorHAnsi" w:hAnsiTheme="majorHAnsi" w:cstheme="majorHAnsi"/>
        </w:rPr>
        <w:t xml:space="preserve"> </w:t>
      </w:r>
      <w:proofErr w:type="spellStart"/>
      <w:r w:rsidR="00481D09" w:rsidRPr="00D7538F">
        <w:rPr>
          <w:rFonts w:asciiTheme="majorHAnsi" w:hAnsiTheme="majorHAnsi" w:cstheme="majorHAnsi"/>
        </w:rPr>
        <w:t>testiranja</w:t>
      </w:r>
      <w:proofErr w:type="spellEnd"/>
      <w:r w:rsidR="00481D09" w:rsidRPr="00D7538F">
        <w:rPr>
          <w:rFonts w:asciiTheme="majorHAnsi" w:hAnsiTheme="majorHAnsi" w:cstheme="majorHAnsi"/>
        </w:rPr>
        <w:t xml:space="preserve"> </w:t>
      </w:r>
      <w:proofErr w:type="spellStart"/>
      <w:r w:rsidR="00481D09" w:rsidRPr="00D7538F">
        <w:rPr>
          <w:rFonts w:asciiTheme="majorHAnsi" w:hAnsiTheme="majorHAnsi" w:cstheme="majorHAnsi"/>
        </w:rPr>
        <w:t>na</w:t>
      </w:r>
      <w:proofErr w:type="spellEnd"/>
      <w:r w:rsidR="00481D09" w:rsidRPr="00D7538F">
        <w:rPr>
          <w:rFonts w:asciiTheme="majorHAnsi" w:hAnsiTheme="majorHAnsi" w:cstheme="majorHAnsi"/>
        </w:rPr>
        <w:t xml:space="preserve"> SARS-</w:t>
      </w:r>
      <w:r w:rsidRPr="00D7538F">
        <w:rPr>
          <w:rFonts w:asciiTheme="majorHAnsi" w:hAnsiTheme="majorHAnsi" w:cstheme="majorHAnsi"/>
        </w:rPr>
        <w:t>CoV</w:t>
      </w:r>
      <w:r w:rsidR="00481D09" w:rsidRPr="00D7538F">
        <w:rPr>
          <w:rFonts w:asciiTheme="majorHAnsi" w:hAnsiTheme="majorHAnsi" w:cstheme="majorHAnsi"/>
        </w:rPr>
        <w:t>-2</w:t>
      </w:r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neodrediv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ili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pozitivan</w:t>
      </w:r>
      <w:proofErr w:type="spellEnd"/>
      <w:r w:rsidRPr="00D7538F">
        <w:rPr>
          <w:rFonts w:asciiTheme="majorHAnsi" w:hAnsiTheme="majorHAnsi" w:cstheme="majorHAnsi"/>
        </w:rPr>
        <w:t xml:space="preserve"> test </w:t>
      </w:r>
      <w:proofErr w:type="spellStart"/>
      <w:r w:rsidRPr="00D7538F">
        <w:rPr>
          <w:rFonts w:asciiTheme="majorHAnsi" w:hAnsiTheme="majorHAnsi" w:cstheme="majorHAnsi"/>
        </w:rPr>
        <w:t>na</w:t>
      </w:r>
      <w:proofErr w:type="spellEnd"/>
      <w:r w:rsidRPr="00D7538F">
        <w:rPr>
          <w:rFonts w:asciiTheme="majorHAnsi" w:hAnsiTheme="majorHAnsi" w:cstheme="majorHAnsi"/>
        </w:rPr>
        <w:t xml:space="preserve"> pan-</w:t>
      </w:r>
      <w:proofErr w:type="spellStart"/>
      <w:r w:rsidRPr="00D7538F">
        <w:rPr>
          <w:rFonts w:asciiTheme="majorHAnsi" w:hAnsiTheme="majorHAnsi" w:cstheme="majorHAnsi"/>
        </w:rPr>
        <w:t>coronaviruse</w:t>
      </w:r>
      <w:proofErr w:type="spellEnd"/>
      <w:r w:rsidRPr="00D7538F">
        <w:rPr>
          <w:rFonts w:asciiTheme="majorHAnsi" w:hAnsiTheme="majorHAnsi" w:cstheme="majorHAnsi"/>
        </w:rPr>
        <w:t>.</w:t>
      </w:r>
    </w:p>
    <w:p w14:paraId="230905DF" w14:textId="77777777" w:rsidR="00CC3694" w:rsidRDefault="00CC3694" w:rsidP="001D5F22">
      <w:pPr>
        <w:rPr>
          <w:b/>
          <w:bCs/>
        </w:rPr>
      </w:pPr>
    </w:p>
    <w:p w14:paraId="4D81B5A2" w14:textId="6C23588D" w:rsidR="001D5F22" w:rsidRPr="00917247" w:rsidRDefault="001D5F22" w:rsidP="001D5F22">
      <w:pPr>
        <w:rPr>
          <w:b/>
          <w:bCs/>
        </w:rPr>
      </w:pPr>
      <w:proofErr w:type="spellStart"/>
      <w:r w:rsidRPr="00917247">
        <w:rPr>
          <w:b/>
          <w:bCs/>
        </w:rPr>
        <w:t>Potvrđen</w:t>
      </w:r>
      <w:proofErr w:type="spellEnd"/>
      <w:r w:rsidRPr="00917247">
        <w:rPr>
          <w:b/>
          <w:bCs/>
        </w:rPr>
        <w:t xml:space="preserve"> </w:t>
      </w:r>
      <w:proofErr w:type="spellStart"/>
      <w:r w:rsidRPr="00917247">
        <w:rPr>
          <w:b/>
          <w:bCs/>
        </w:rPr>
        <w:t>slučaj</w:t>
      </w:r>
      <w:proofErr w:type="spellEnd"/>
      <w:r w:rsidRPr="00917247">
        <w:rPr>
          <w:b/>
          <w:bCs/>
        </w:rPr>
        <w:t xml:space="preserve"> </w:t>
      </w:r>
    </w:p>
    <w:p w14:paraId="0421E897" w14:textId="245F720F" w:rsidR="001D5F22" w:rsidRDefault="001D5F22" w:rsidP="001D5F22">
      <w:pPr>
        <w:pBdr>
          <w:bottom w:val="single" w:sz="12" w:space="1" w:color="auto"/>
        </w:pBdr>
      </w:pPr>
      <w:proofErr w:type="spellStart"/>
      <w:r w:rsidRPr="00917247">
        <w:t>Osoba</w:t>
      </w:r>
      <w:proofErr w:type="spellEnd"/>
      <w:r w:rsidRPr="00917247">
        <w:t xml:space="preserve"> s </w:t>
      </w:r>
      <w:proofErr w:type="spellStart"/>
      <w:r w:rsidRPr="00917247">
        <w:t>laboratorijski</w:t>
      </w:r>
      <w:proofErr w:type="spellEnd"/>
      <w:r w:rsidRPr="00917247">
        <w:t xml:space="preserve"> </w:t>
      </w:r>
      <w:proofErr w:type="spellStart"/>
      <w:r w:rsidRPr="00917247">
        <w:t>potvrđenom</w:t>
      </w:r>
      <w:proofErr w:type="spellEnd"/>
      <w:r w:rsidRPr="00917247">
        <w:t xml:space="preserve"> </w:t>
      </w:r>
      <w:proofErr w:type="spellStart"/>
      <w:r w:rsidRPr="00917247">
        <w:t>infekcijom</w:t>
      </w:r>
      <w:proofErr w:type="spellEnd"/>
      <w:r w:rsidRPr="00917247">
        <w:t xml:space="preserve"> </w:t>
      </w:r>
      <w:r w:rsidR="00481D09">
        <w:t>SARS-CoV-2</w:t>
      </w:r>
      <w:r w:rsidRPr="00917247">
        <w:t xml:space="preserve">, </w:t>
      </w:r>
      <w:proofErr w:type="spellStart"/>
      <w:r w:rsidRPr="00917247">
        <w:t>bez</w:t>
      </w:r>
      <w:proofErr w:type="spellEnd"/>
      <w:r w:rsidRPr="00917247">
        <w:t xml:space="preserve"> </w:t>
      </w:r>
      <w:proofErr w:type="spellStart"/>
      <w:r w:rsidRPr="00917247">
        <w:t>obzira</w:t>
      </w:r>
      <w:proofErr w:type="spellEnd"/>
      <w:r w:rsidRPr="00917247">
        <w:t xml:space="preserve"> </w:t>
      </w:r>
      <w:proofErr w:type="spellStart"/>
      <w:r w:rsidRPr="00917247">
        <w:t>jesu</w:t>
      </w:r>
      <w:proofErr w:type="spellEnd"/>
      <w:r w:rsidRPr="00917247">
        <w:t xml:space="preserve"> li </w:t>
      </w:r>
      <w:proofErr w:type="spellStart"/>
      <w:r w:rsidRPr="00917247">
        <w:t>prisutni</w:t>
      </w:r>
      <w:proofErr w:type="spellEnd"/>
      <w:r w:rsidRPr="00917247">
        <w:t xml:space="preserve"> </w:t>
      </w:r>
      <w:proofErr w:type="spellStart"/>
      <w:r w:rsidRPr="00917247">
        <w:t>klinički</w:t>
      </w:r>
      <w:proofErr w:type="spellEnd"/>
      <w:r w:rsidRPr="00917247">
        <w:t xml:space="preserve"> </w:t>
      </w:r>
      <w:proofErr w:type="spellStart"/>
      <w:r w:rsidRPr="00917247">
        <w:t>simptomi</w:t>
      </w:r>
      <w:proofErr w:type="spellEnd"/>
      <w:r w:rsidRPr="00917247">
        <w:t xml:space="preserve"> </w:t>
      </w:r>
      <w:proofErr w:type="spellStart"/>
      <w:r w:rsidRPr="00917247">
        <w:t>i</w:t>
      </w:r>
      <w:proofErr w:type="spellEnd"/>
      <w:r w:rsidRPr="00917247">
        <w:t xml:space="preserve"> </w:t>
      </w:r>
      <w:proofErr w:type="spellStart"/>
      <w:r w:rsidRPr="00917247">
        <w:t>znakovi</w:t>
      </w:r>
      <w:proofErr w:type="spellEnd"/>
      <w:r w:rsidRPr="00917247">
        <w:t>.</w:t>
      </w:r>
    </w:p>
    <w:p w14:paraId="7CA766F6" w14:textId="3D25F071" w:rsidR="00737759" w:rsidRDefault="00737759" w:rsidP="001D5F22">
      <w:pPr>
        <w:pBdr>
          <w:bottom w:val="single" w:sz="12" w:space="1" w:color="auto"/>
        </w:pBdr>
      </w:pPr>
    </w:p>
    <w:p w14:paraId="7385E94D" w14:textId="77777777" w:rsidR="00737759" w:rsidRDefault="00737759" w:rsidP="001D5F22">
      <w:pPr>
        <w:pBdr>
          <w:bottom w:val="single" w:sz="12" w:space="1" w:color="auto"/>
        </w:pBdr>
      </w:pPr>
    </w:p>
    <w:p w14:paraId="488EABD7" w14:textId="784D806D" w:rsidR="00CC3694" w:rsidRDefault="001D5F22" w:rsidP="00CF42E7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Kad zdravstveni djelatnik </w:t>
      </w:r>
      <w:r w:rsidR="00CC3694">
        <w:rPr>
          <w:rFonts w:ascii="Calibri" w:hAnsi="Calibri" w:cs="Calibri"/>
        </w:rPr>
        <w:t xml:space="preserve">na temelju gore navedenih kriterija </w:t>
      </w:r>
      <w:r>
        <w:rPr>
          <w:rFonts w:ascii="Calibri" w:hAnsi="Calibri" w:cs="Calibri"/>
        </w:rPr>
        <w:t xml:space="preserve">postavi sumnju na infekciju </w:t>
      </w:r>
      <w:r w:rsidR="00481D09">
        <w:rPr>
          <w:rFonts w:ascii="Calibri" w:hAnsi="Calibri" w:cs="Calibri"/>
        </w:rPr>
        <w:t>SARS-</w:t>
      </w:r>
      <w:r w:rsidRPr="003E075C">
        <w:rPr>
          <w:rFonts w:ascii="Calibri" w:hAnsi="Calibri" w:cs="Calibri"/>
        </w:rPr>
        <w:t>CoV</w:t>
      </w:r>
      <w:r w:rsidR="00481D09">
        <w:rPr>
          <w:rFonts w:ascii="Calibri" w:hAnsi="Calibri" w:cs="Calibri"/>
        </w:rPr>
        <w:t>-2</w:t>
      </w:r>
      <w:r w:rsidRPr="003E075C">
        <w:rPr>
          <w:rFonts w:ascii="Calibri" w:hAnsi="Calibri" w:cs="Calibri"/>
        </w:rPr>
        <w:t xml:space="preserve">, </w:t>
      </w:r>
      <w:r w:rsidR="00CC3694">
        <w:rPr>
          <w:rFonts w:ascii="Calibri" w:hAnsi="Calibri" w:cs="Calibri"/>
        </w:rPr>
        <w:t xml:space="preserve">važno je pravilno klinički zbrinuti oboljelog te provesti </w:t>
      </w:r>
      <w:r w:rsidR="00CF42E7">
        <w:rPr>
          <w:rFonts w:ascii="Calibri" w:hAnsi="Calibri" w:cs="Calibri"/>
        </w:rPr>
        <w:t xml:space="preserve">potrebnu </w:t>
      </w:r>
      <w:r w:rsidR="00CC3694" w:rsidRPr="003E075C">
        <w:rPr>
          <w:rFonts w:ascii="Calibri" w:hAnsi="Calibri" w:cs="Calibri"/>
        </w:rPr>
        <w:t xml:space="preserve"> dijagnostičk</w:t>
      </w:r>
      <w:r w:rsidR="00CC3694">
        <w:rPr>
          <w:rFonts w:ascii="Calibri" w:hAnsi="Calibri" w:cs="Calibri"/>
        </w:rPr>
        <w:t>u</w:t>
      </w:r>
      <w:r w:rsidR="00CC3694" w:rsidRPr="003E075C">
        <w:rPr>
          <w:rFonts w:ascii="Calibri" w:hAnsi="Calibri" w:cs="Calibri"/>
        </w:rPr>
        <w:t xml:space="preserve"> obrad</w:t>
      </w:r>
      <w:r w:rsidR="00CC3694">
        <w:rPr>
          <w:rFonts w:ascii="Calibri" w:hAnsi="Calibri" w:cs="Calibri"/>
        </w:rPr>
        <w:t xml:space="preserve">u. </w:t>
      </w:r>
      <w:r w:rsidR="00CC3694" w:rsidRPr="003E075C">
        <w:rPr>
          <w:rFonts w:ascii="Calibri" w:hAnsi="Calibri" w:cs="Calibri"/>
        </w:rPr>
        <w:t xml:space="preserve"> </w:t>
      </w:r>
    </w:p>
    <w:p w14:paraId="7F24B772" w14:textId="335531FB" w:rsidR="00CC3694" w:rsidRDefault="00CC3694" w:rsidP="00CC3694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Daljnji postupak ovisi i o tome gdje je postavljena sumnja na COVID-19 (ambulanta primarne zdravstvene zaštite, bolnica</w:t>
      </w:r>
      <w:r w:rsidR="00737759">
        <w:rPr>
          <w:rFonts w:ascii="Calibri" w:hAnsi="Calibri" w:cs="Calibri"/>
        </w:rPr>
        <w:t xml:space="preserve"> i sl.</w:t>
      </w:r>
      <w:r>
        <w:rPr>
          <w:rFonts w:ascii="Calibri" w:hAnsi="Calibri" w:cs="Calibri"/>
        </w:rPr>
        <w:t xml:space="preserve"> ) i  težini kliničke slike oboljelog. </w:t>
      </w:r>
    </w:p>
    <w:p w14:paraId="666B46B8" w14:textId="402CF0D6" w:rsidR="00063FB8" w:rsidRPr="00063FB8" w:rsidRDefault="00063FB8" w:rsidP="00CC3694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</w:t>
      </w:r>
      <w:r w:rsidRPr="00063FB8">
        <w:rPr>
          <w:rFonts w:ascii="Calibri" w:hAnsi="Calibri" w:cs="Calibri"/>
          <w:b/>
          <w:bCs/>
        </w:rPr>
        <w:t xml:space="preserve">. </w:t>
      </w:r>
      <w:r>
        <w:rPr>
          <w:rFonts w:ascii="Calibri" w:hAnsi="Calibri" w:cs="Calibri"/>
          <w:b/>
          <w:bCs/>
        </w:rPr>
        <w:t>Postupak sa aumnjom a</w:t>
      </w:r>
      <w:r w:rsidRPr="00063FB8">
        <w:rPr>
          <w:rFonts w:ascii="Calibri" w:hAnsi="Calibri" w:cs="Calibri"/>
          <w:b/>
          <w:bCs/>
        </w:rPr>
        <w:t>ko težina kliničke slike zahtijeva hospitalizaciju</w:t>
      </w:r>
    </w:p>
    <w:p w14:paraId="4253EB0F" w14:textId="443AA27E" w:rsidR="00AF5544" w:rsidRPr="00063FB8" w:rsidRDefault="00063FB8" w:rsidP="00063FB8">
      <w:pPr>
        <w:pStyle w:val="NormalWeb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r w:rsidR="00CC3694" w:rsidRPr="00AF5544">
        <w:rPr>
          <w:rFonts w:ascii="Calibri" w:hAnsi="Calibri" w:cs="Calibri"/>
        </w:rPr>
        <w:t xml:space="preserve">Ako </w:t>
      </w:r>
      <w:r w:rsidR="00DF28ED" w:rsidRPr="00AF5544">
        <w:rPr>
          <w:rFonts w:ascii="Calibri" w:hAnsi="Calibri" w:cs="Calibri"/>
        </w:rPr>
        <w:t xml:space="preserve">sumnju postavlja </w:t>
      </w:r>
      <w:r w:rsidR="00CC3694" w:rsidRPr="00AF5544">
        <w:rPr>
          <w:rFonts w:ascii="Calibri" w:hAnsi="Calibri" w:cs="Calibri"/>
          <w:b/>
        </w:rPr>
        <w:t>liječnik PZZ</w:t>
      </w:r>
      <w:r w:rsidR="00CC3694" w:rsidRPr="00AF5544">
        <w:rPr>
          <w:rFonts w:ascii="Calibri" w:hAnsi="Calibri" w:cs="Calibri"/>
        </w:rPr>
        <w:t xml:space="preserve">, </w:t>
      </w:r>
      <w:r w:rsidR="00DF28ED" w:rsidRPr="00AF5544">
        <w:rPr>
          <w:rFonts w:ascii="Calibri" w:hAnsi="Calibri" w:cs="Calibri"/>
        </w:rPr>
        <w:t xml:space="preserve">oboljelog </w:t>
      </w:r>
      <w:r w:rsidR="00CC3694" w:rsidRPr="00AF5544">
        <w:rPr>
          <w:rFonts w:ascii="Calibri" w:hAnsi="Calibri" w:cs="Calibri"/>
        </w:rPr>
        <w:t xml:space="preserve">treba </w:t>
      </w:r>
      <w:r w:rsidR="00CC3694" w:rsidRPr="00063FB8">
        <w:rPr>
          <w:rFonts w:ascii="Calibri" w:hAnsi="Calibri" w:cs="Calibri"/>
        </w:rPr>
        <w:t xml:space="preserve">uputiti u </w:t>
      </w:r>
      <w:r w:rsidR="007E4C26" w:rsidRPr="00063FB8">
        <w:rPr>
          <w:rFonts w:ascii="Calibri" w:hAnsi="Calibri" w:cs="Calibri"/>
        </w:rPr>
        <w:t xml:space="preserve">u Kliniku za infektivne bolesti „Dr. Fran Mihaljević“ (područje Zagreba) ili </w:t>
      </w:r>
      <w:r w:rsidR="00DD4737" w:rsidRPr="00063FB8">
        <w:rPr>
          <w:rFonts w:ascii="Calibri" w:hAnsi="Calibri" w:cs="Calibri"/>
        </w:rPr>
        <w:t xml:space="preserve">teritorijalno </w:t>
      </w:r>
      <w:r w:rsidR="00AE17A2" w:rsidRPr="00063FB8">
        <w:rPr>
          <w:rFonts w:ascii="Calibri" w:hAnsi="Calibri" w:cs="Calibri"/>
        </w:rPr>
        <w:t>nadležne regionalne zdravstvene ustanove, koje su prijavile mogućnost izolacije bolesnika i imaju infektološke klinike/odjele/službe</w:t>
      </w:r>
      <w:r w:rsidR="007E4C26" w:rsidRPr="00063FB8">
        <w:rPr>
          <w:rFonts w:ascii="Calibri" w:hAnsi="Calibri" w:cs="Calibri"/>
        </w:rPr>
        <w:t>.</w:t>
      </w:r>
      <w:r w:rsidR="009B33E1" w:rsidRPr="00063FB8">
        <w:rPr>
          <w:rFonts w:ascii="Calibri" w:hAnsi="Calibri" w:cs="Calibri"/>
        </w:rPr>
        <w:t xml:space="preserve"> </w:t>
      </w:r>
    </w:p>
    <w:p w14:paraId="116B7BCA" w14:textId="1B19A7A2" w:rsidR="001D5F22" w:rsidRDefault="007E4C26" w:rsidP="00AF5544">
      <w:pPr>
        <w:pStyle w:val="NormalWeb"/>
        <w:ind w:left="284"/>
        <w:jc w:val="both"/>
        <w:rPr>
          <w:rFonts w:ascii="Calibri" w:hAnsi="Calibri" w:cs="Calibri"/>
        </w:rPr>
      </w:pPr>
      <w:r w:rsidRPr="00AF5544">
        <w:rPr>
          <w:rFonts w:ascii="Calibri" w:hAnsi="Calibri" w:cs="Calibri"/>
        </w:rPr>
        <w:t xml:space="preserve">Bolesnika je prije upućivanja na pregled/premještaj potrebno </w:t>
      </w:r>
      <w:r w:rsidRPr="00AF5544">
        <w:rPr>
          <w:rFonts w:ascii="Calibri" w:hAnsi="Calibri" w:cs="Calibri"/>
          <w:b/>
          <w:bCs/>
        </w:rPr>
        <w:t>najaviti telefonom</w:t>
      </w:r>
      <w:r w:rsidRPr="00AF5544">
        <w:rPr>
          <w:rFonts w:ascii="Calibri" w:hAnsi="Calibri" w:cs="Calibri"/>
        </w:rPr>
        <w:t xml:space="preserve"> dežurnom liječniku (nadslužbi) u Klinici/odjelu/, ne uvoditi ga u čekaonicu, već ga, u dogovoru sa dežurnim osobljem, </w:t>
      </w:r>
      <w:r w:rsidRPr="00AF5544">
        <w:rPr>
          <w:rFonts w:ascii="Calibri" w:hAnsi="Calibri" w:cs="Calibri"/>
          <w:b/>
          <w:bCs/>
        </w:rPr>
        <w:t>direktno uvesti u ambulantu za izolaciju</w:t>
      </w:r>
      <w:r w:rsidR="002E7678" w:rsidRPr="00AF5544">
        <w:rPr>
          <w:rFonts w:ascii="Calibri" w:hAnsi="Calibri" w:cs="Calibri"/>
        </w:rPr>
        <w:t>.</w:t>
      </w:r>
      <w:r w:rsidR="00CC3694" w:rsidRPr="00AF5544">
        <w:rPr>
          <w:rFonts w:ascii="Calibri" w:hAnsi="Calibri" w:cs="Calibri"/>
          <w:b/>
          <w:bCs/>
        </w:rPr>
        <w:t xml:space="preserve"> </w:t>
      </w:r>
      <w:r w:rsidR="00DF28ED" w:rsidRPr="00AF5544">
        <w:rPr>
          <w:rFonts w:ascii="Calibri" w:hAnsi="Calibri" w:cs="Calibri"/>
        </w:rPr>
        <w:t>O</w:t>
      </w:r>
      <w:r w:rsidR="001D5F22" w:rsidRPr="00AF5544">
        <w:rPr>
          <w:rFonts w:ascii="Calibri" w:hAnsi="Calibri" w:cs="Calibri"/>
        </w:rPr>
        <w:t xml:space="preserve">visno o težini kliničke slike, </w:t>
      </w:r>
      <w:r w:rsidR="00DF28ED" w:rsidRPr="00AF5544">
        <w:rPr>
          <w:rFonts w:ascii="Calibri" w:hAnsi="Calibri" w:cs="Calibri"/>
        </w:rPr>
        <w:t xml:space="preserve">dogovara se po potrebi </w:t>
      </w:r>
      <w:r w:rsidR="001D5F22" w:rsidRPr="00AF5544">
        <w:rPr>
          <w:rFonts w:ascii="Calibri" w:hAnsi="Calibri" w:cs="Calibri"/>
        </w:rPr>
        <w:t>premještaj</w:t>
      </w:r>
      <w:r w:rsidR="00DF28ED" w:rsidRPr="00AF5544">
        <w:rPr>
          <w:rFonts w:ascii="Calibri" w:hAnsi="Calibri" w:cs="Calibri"/>
        </w:rPr>
        <w:t xml:space="preserve">  oboljelog </w:t>
      </w:r>
      <w:r w:rsidR="001D5F22" w:rsidRPr="00AF5544">
        <w:rPr>
          <w:rFonts w:ascii="Calibri" w:hAnsi="Calibri" w:cs="Calibri"/>
        </w:rPr>
        <w:t xml:space="preserve"> u Kliniku za infektivne bolesti „Dr. Fran Mihaljević“</w:t>
      </w:r>
      <w:r w:rsidR="00DF28ED" w:rsidRPr="00AF5544">
        <w:rPr>
          <w:rFonts w:ascii="Calibri" w:hAnsi="Calibri" w:cs="Calibri"/>
        </w:rPr>
        <w:t xml:space="preserve">. </w:t>
      </w:r>
    </w:p>
    <w:p w14:paraId="4899F094" w14:textId="54AF417F" w:rsidR="00AF5544" w:rsidRPr="007E4C26" w:rsidRDefault="00AF5544" w:rsidP="00AF5544">
      <w:pPr>
        <w:pStyle w:val="NormalWeb"/>
        <w:ind w:left="284"/>
        <w:jc w:val="both"/>
        <w:rPr>
          <w:rFonts w:ascii="Calibri" w:hAnsi="Calibri" w:cs="Calibri"/>
        </w:rPr>
      </w:pPr>
      <w:r w:rsidRPr="00AF5544">
        <w:rPr>
          <w:rFonts w:ascii="Calibri" w:hAnsi="Calibri" w:cs="Calibri"/>
        </w:rPr>
        <w:lastRenderedPageBreak/>
        <w:t>Bolesnika može voziti u bolnicu član kućanstva koji je ionako već s njim u kontaktu ili hitna medicinska služba. Ne smije se radi vožnje bolesnika u bolnicu izložiti osobu koja nije ranije s bolesnikom bila u kontaktu ili koja nema propisanu zaštitnu opremu.</w:t>
      </w:r>
    </w:p>
    <w:p w14:paraId="37ED9D09" w14:textId="2C577AEC" w:rsidR="00E751B0" w:rsidRDefault="00E751B0" w:rsidP="007E4C26">
      <w:pPr>
        <w:pStyle w:val="NormalWeb"/>
        <w:ind w:left="284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Ako sumnju na bolest postavi </w:t>
      </w:r>
      <w:r w:rsidRPr="00E751B0">
        <w:rPr>
          <w:rFonts w:ascii="Calibri" w:hAnsi="Calibri" w:cs="Calibri"/>
          <w:b/>
        </w:rPr>
        <w:t>kliničar u bolnici</w:t>
      </w:r>
      <w:r>
        <w:rPr>
          <w:rFonts w:ascii="Calibri" w:hAnsi="Calibri" w:cs="Calibri"/>
        </w:rPr>
        <w:t xml:space="preserve"> u kojoj je bolesnik hospitaliziran ili došao na hitni prijem, dogovara izra</w:t>
      </w:r>
      <w:r w:rsidR="00AF5544">
        <w:rPr>
          <w:rFonts w:ascii="Calibri" w:hAnsi="Calibri" w:cs="Calibri"/>
        </w:rPr>
        <w:t>v</w:t>
      </w:r>
      <w:r>
        <w:rPr>
          <w:rFonts w:ascii="Calibri" w:hAnsi="Calibri" w:cs="Calibri"/>
        </w:rPr>
        <w:t xml:space="preserve">no </w:t>
      </w:r>
      <w:r w:rsidRPr="00E751B0">
        <w:rPr>
          <w:rFonts w:ascii="Calibri" w:hAnsi="Calibri" w:cs="Calibri"/>
        </w:rPr>
        <w:t xml:space="preserve">s </w:t>
      </w:r>
      <w:r w:rsidRPr="00E751B0">
        <w:rPr>
          <w:rFonts w:ascii="Calibri" w:hAnsi="Calibri" w:cs="Calibri"/>
          <w:bCs/>
        </w:rPr>
        <w:t xml:space="preserve">Klinikom za infektivne bolesti slanje uzoraka za </w:t>
      </w:r>
      <w:r>
        <w:rPr>
          <w:rFonts w:ascii="Calibri" w:hAnsi="Calibri" w:cs="Calibri"/>
          <w:bCs/>
        </w:rPr>
        <w:t>laboratorijsku dijagnosiku</w:t>
      </w:r>
      <w:r w:rsidR="00AF5544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i</w:t>
      </w:r>
      <w:r w:rsidRPr="00E751B0">
        <w:rPr>
          <w:rFonts w:ascii="Calibri" w:hAnsi="Calibri" w:cs="Calibri"/>
          <w:bCs/>
        </w:rPr>
        <w:t xml:space="preserve"> obavještava o sumnji terito</w:t>
      </w:r>
      <w:r>
        <w:rPr>
          <w:rFonts w:ascii="Calibri" w:hAnsi="Calibri" w:cs="Calibri"/>
          <w:bCs/>
        </w:rPr>
        <w:t>rijalno nadležnog epidemiologa.</w:t>
      </w:r>
    </w:p>
    <w:p w14:paraId="14E4C5E3" w14:textId="28CA7D99" w:rsidR="00E751B0" w:rsidRDefault="00E751B0" w:rsidP="007E4C26">
      <w:pPr>
        <w:pStyle w:val="NormalWeb"/>
        <w:ind w:left="284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Ako sumnju na bolest postavlja liječnik </w:t>
      </w:r>
      <w:r w:rsidRPr="00E751B0">
        <w:rPr>
          <w:rFonts w:ascii="Calibri" w:hAnsi="Calibri" w:cs="Calibri"/>
          <w:b/>
          <w:bCs/>
        </w:rPr>
        <w:t>hitne medicinske pomoći</w:t>
      </w:r>
      <w:r>
        <w:rPr>
          <w:rFonts w:ascii="Calibri" w:hAnsi="Calibri" w:cs="Calibri"/>
          <w:bCs/>
        </w:rPr>
        <w:t>, u dogovoru s dežurnim liječnikom</w:t>
      </w:r>
      <w:r w:rsidR="00AF5544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nadležne bol</w:t>
      </w:r>
      <w:r w:rsidR="00AF5544">
        <w:rPr>
          <w:rFonts w:ascii="Calibri" w:hAnsi="Calibri" w:cs="Calibri"/>
          <w:bCs/>
        </w:rPr>
        <w:t>n</w:t>
      </w:r>
      <w:r>
        <w:rPr>
          <w:rFonts w:ascii="Calibri" w:hAnsi="Calibri" w:cs="Calibri"/>
          <w:bCs/>
        </w:rPr>
        <w:t>ice dogovara transportiranje pacijenta u bolnicu.</w:t>
      </w:r>
      <w:r w:rsidR="00AF5544">
        <w:rPr>
          <w:rFonts w:ascii="Calibri" w:hAnsi="Calibri" w:cs="Calibri"/>
          <w:bCs/>
        </w:rPr>
        <w:t xml:space="preserve"> Bolnica po prijemu </w:t>
      </w:r>
      <w:r w:rsidR="00AF5544" w:rsidRPr="00E751B0">
        <w:rPr>
          <w:rFonts w:ascii="Calibri" w:hAnsi="Calibri" w:cs="Calibri"/>
          <w:bCs/>
        </w:rPr>
        <w:t>obavještava o sumnji terito</w:t>
      </w:r>
      <w:r w:rsidR="00AF5544">
        <w:rPr>
          <w:rFonts w:ascii="Calibri" w:hAnsi="Calibri" w:cs="Calibri"/>
          <w:bCs/>
        </w:rPr>
        <w:t>rijalno nadležnog epidemiologa.</w:t>
      </w:r>
    </w:p>
    <w:p w14:paraId="193D54FD" w14:textId="27D7F5E8" w:rsidR="00E751B0" w:rsidRDefault="00E751B0" w:rsidP="007E4C26">
      <w:pPr>
        <w:pStyle w:val="NormalWeb"/>
        <w:ind w:left="284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Ako bolesnik posumnja da boluje od COVID-19, treba se javiti telefonom izabranom liječniku.</w:t>
      </w:r>
    </w:p>
    <w:p w14:paraId="268B6EBA" w14:textId="6CF61DF3" w:rsidR="00B55865" w:rsidRPr="00C212DD" w:rsidRDefault="00B55865" w:rsidP="00B55865">
      <w:pPr>
        <w:pStyle w:val="NormalWeb"/>
        <w:ind w:left="284"/>
        <w:jc w:val="both"/>
        <w:rPr>
          <w:rFonts w:ascii="Calibri" w:hAnsi="Calibri" w:cs="Calibri"/>
          <w:b/>
        </w:rPr>
      </w:pPr>
      <w:r w:rsidRPr="00C212DD">
        <w:rPr>
          <w:rFonts w:ascii="Calibri" w:hAnsi="Calibri" w:cs="Calibri"/>
          <w:b/>
        </w:rPr>
        <w:t>Ako se sumnja postavi i bolest potvrdi kod osobe dobrog općeg stanja, s blagim simptomima bolesti te ako su popunjeni izolacijski kapaciteti nadležne bolnice, dolazi u obzir:</w:t>
      </w:r>
    </w:p>
    <w:p w14:paraId="23019741" w14:textId="0C26AA80" w:rsidR="00063FB8" w:rsidRPr="00C212DD" w:rsidRDefault="00B55865" w:rsidP="00B55865">
      <w:pPr>
        <w:pStyle w:val="NormalWeb"/>
        <w:ind w:left="284"/>
        <w:jc w:val="both"/>
        <w:rPr>
          <w:rFonts w:ascii="Calibri" w:hAnsi="Calibri" w:cs="Calibri"/>
          <w:b/>
        </w:rPr>
      </w:pPr>
      <w:r w:rsidRPr="00C212DD">
        <w:rPr>
          <w:rFonts w:ascii="Calibri" w:hAnsi="Calibri" w:cs="Calibri"/>
          <w:b/>
        </w:rPr>
        <w:t>- hospitalizacija u drugoj bolnici uz dogovor i provjeru izolacijskih kapaciteta druge bolnice, i</w:t>
      </w:r>
      <w:r w:rsidR="00C212DD">
        <w:rPr>
          <w:rFonts w:ascii="Calibri" w:hAnsi="Calibri" w:cs="Calibri"/>
          <w:b/>
        </w:rPr>
        <w:t>li</w:t>
      </w:r>
    </w:p>
    <w:p w14:paraId="0C409731" w14:textId="7F8215E4" w:rsidR="00B55865" w:rsidRDefault="00B55865" w:rsidP="00B55865">
      <w:pPr>
        <w:pStyle w:val="NormalWeb"/>
        <w:ind w:left="284"/>
        <w:jc w:val="both"/>
        <w:rPr>
          <w:rFonts w:ascii="Calibri" w:hAnsi="Calibri" w:cs="Calibri"/>
          <w:b/>
          <w:color w:val="FF0000"/>
        </w:rPr>
      </w:pPr>
      <w:r w:rsidRPr="00C212DD">
        <w:rPr>
          <w:rFonts w:ascii="Calibri" w:hAnsi="Calibri" w:cs="Calibri"/>
          <w:b/>
        </w:rPr>
        <w:t>- liječenje kod kuće, ako u kućanstvu nema osoba starije životne dobi ili s osoba kroničnim bolestima</w:t>
      </w:r>
      <w:r w:rsidR="00C212DD" w:rsidRPr="00C212DD">
        <w:rPr>
          <w:rFonts w:ascii="Calibri" w:hAnsi="Calibri" w:cs="Calibri"/>
          <w:b/>
        </w:rPr>
        <w:t xml:space="preserve">, uz uvjet da su ispunjeni uvjeti za liječenje kod kuće, u skladu s preporukama navedenim na poveznici </w:t>
      </w:r>
      <w:r w:rsidR="00C212DD">
        <w:rPr>
          <w:rFonts w:ascii="Calibri" w:hAnsi="Calibri" w:cs="Calibri"/>
          <w:b/>
          <w:color w:val="FF0000"/>
        </w:rPr>
        <w:fldChar w:fldCharType="begin"/>
      </w:r>
      <w:r w:rsidR="00C212DD">
        <w:rPr>
          <w:rFonts w:ascii="Calibri" w:hAnsi="Calibri" w:cs="Calibri"/>
          <w:b/>
          <w:color w:val="FF0000"/>
        </w:rPr>
        <w:instrText xml:space="preserve"> HYPERLINK "</w:instrText>
      </w:r>
      <w:r w:rsidR="00C212DD" w:rsidRPr="00C212DD">
        <w:rPr>
          <w:rFonts w:ascii="Calibri" w:hAnsi="Calibri" w:cs="Calibri"/>
          <w:b/>
          <w:color w:val="FF0000"/>
        </w:rPr>
        <w:instrText>https://www.hzjz.hr/wp-content/uploads/2020/03/Kucna_izolacija_za_potvrdjene_1.pdf</w:instrText>
      </w:r>
      <w:r w:rsidR="00C212DD">
        <w:rPr>
          <w:rFonts w:ascii="Calibri" w:hAnsi="Calibri" w:cs="Calibri"/>
          <w:b/>
          <w:color w:val="FF0000"/>
        </w:rPr>
        <w:instrText xml:space="preserve">" </w:instrText>
      </w:r>
      <w:r w:rsidR="00C212DD">
        <w:rPr>
          <w:rFonts w:ascii="Calibri" w:hAnsi="Calibri" w:cs="Calibri"/>
          <w:b/>
          <w:color w:val="FF0000"/>
        </w:rPr>
        <w:fldChar w:fldCharType="separate"/>
      </w:r>
      <w:r w:rsidR="00C212DD" w:rsidRPr="004755C1">
        <w:rPr>
          <w:rStyle w:val="Hyperlink"/>
          <w:rFonts w:ascii="Calibri" w:hAnsi="Calibri" w:cs="Calibri"/>
          <w:b/>
        </w:rPr>
        <w:t>https://www.hzjz.hr/wp-content/uploads/2020/03/Kucna_izolacija_za_potvrdjene_1.pdf</w:t>
      </w:r>
      <w:r w:rsidR="00C212DD">
        <w:rPr>
          <w:rFonts w:ascii="Calibri" w:hAnsi="Calibri" w:cs="Calibri"/>
          <w:b/>
          <w:color w:val="FF0000"/>
        </w:rPr>
        <w:fldChar w:fldCharType="end"/>
      </w:r>
    </w:p>
    <w:p w14:paraId="2A392D27" w14:textId="4BC52948" w:rsidR="001D5F22" w:rsidRPr="003E075C" w:rsidRDefault="00DF28ED" w:rsidP="0065481F">
      <w:pPr>
        <w:pStyle w:val="NormalWeb"/>
        <w:ind w:left="284" w:hanging="142"/>
        <w:rPr>
          <w:rFonts w:asciiTheme="minorHAnsi" w:hAnsiTheme="minorHAnsi" w:cs="Calibri"/>
          <w:bCs/>
          <w:iCs/>
        </w:rPr>
      </w:pPr>
      <w:r>
        <w:rPr>
          <w:rFonts w:asciiTheme="minorHAnsi" w:hAnsiTheme="minorHAnsi" w:cs="Calibri"/>
          <w:b/>
        </w:rPr>
        <w:t xml:space="preserve">2. </w:t>
      </w:r>
      <w:r w:rsidR="001D5F22" w:rsidRPr="003E075C">
        <w:rPr>
          <w:rFonts w:asciiTheme="minorHAnsi" w:hAnsiTheme="minorHAnsi" w:cs="Calibri"/>
          <w:b/>
        </w:rPr>
        <w:t xml:space="preserve">Uzorke oboljele osobe sa sumnjom na </w:t>
      </w:r>
      <w:r w:rsidR="00737759">
        <w:rPr>
          <w:rFonts w:asciiTheme="minorHAnsi" w:hAnsiTheme="minorHAnsi" w:cs="Calibri"/>
          <w:b/>
        </w:rPr>
        <w:t xml:space="preserve">COVID-19 </w:t>
      </w:r>
      <w:r w:rsidR="001D5F22" w:rsidRPr="003E075C">
        <w:rPr>
          <w:rFonts w:asciiTheme="minorHAnsi" w:hAnsiTheme="minorHAnsi" w:cs="Calibri"/>
          <w:b/>
        </w:rPr>
        <w:t xml:space="preserve"> </w:t>
      </w:r>
      <w:r w:rsidR="00737759" w:rsidRPr="003E075C">
        <w:rPr>
          <w:rFonts w:asciiTheme="minorHAnsi" w:hAnsiTheme="minorHAnsi" w:cs="Calibri"/>
          <w:b/>
        </w:rPr>
        <w:t>šalj</w:t>
      </w:r>
      <w:r w:rsidR="004B6111">
        <w:rPr>
          <w:rFonts w:asciiTheme="minorHAnsi" w:hAnsiTheme="minorHAnsi" w:cs="Calibri"/>
          <w:b/>
        </w:rPr>
        <w:t>e</w:t>
      </w:r>
      <w:r w:rsidR="00737759">
        <w:rPr>
          <w:rFonts w:asciiTheme="minorHAnsi" w:hAnsiTheme="minorHAnsi" w:cs="Calibri"/>
          <w:b/>
        </w:rPr>
        <w:t xml:space="preserve"> se </w:t>
      </w:r>
      <w:r w:rsidR="001D5F22" w:rsidRPr="003E075C">
        <w:rPr>
          <w:rFonts w:asciiTheme="minorHAnsi" w:hAnsiTheme="minorHAnsi" w:cs="Calibri"/>
          <w:b/>
        </w:rPr>
        <w:t xml:space="preserve">u laboratorij Klinike za infektivne bolesti </w:t>
      </w:r>
      <w:r w:rsidR="001D5F22" w:rsidRPr="003E075C">
        <w:rPr>
          <w:rFonts w:ascii="Calibri" w:hAnsi="Calibri" w:cs="Calibri"/>
          <w:b/>
          <w:bCs/>
        </w:rPr>
        <w:t xml:space="preserve">„Dr. Fran Mihaljević“ </w:t>
      </w:r>
      <w:r w:rsidR="001D5F22" w:rsidRPr="003E075C">
        <w:rPr>
          <w:rFonts w:asciiTheme="minorHAnsi" w:hAnsiTheme="minorHAnsi" w:cs="Calibri"/>
          <w:b/>
        </w:rPr>
        <w:t>uz prethodnu najavu na navedeni kontakt telefon</w:t>
      </w:r>
      <w:r w:rsidR="001D5F22" w:rsidRPr="003E075C">
        <w:rPr>
          <w:rFonts w:asciiTheme="minorHAnsi" w:hAnsiTheme="minorHAnsi" w:cs="Calibri"/>
          <w:bCs/>
        </w:rPr>
        <w:t xml:space="preserve">: </w:t>
      </w:r>
    </w:p>
    <w:p w14:paraId="6E85ED42" w14:textId="77777777" w:rsidR="001D5F22" w:rsidRPr="003E075C" w:rsidRDefault="001D5F22" w:rsidP="001D5F22">
      <w:pPr>
        <w:pStyle w:val="NormalWeb"/>
        <w:numPr>
          <w:ilvl w:val="1"/>
          <w:numId w:val="9"/>
        </w:numPr>
        <w:rPr>
          <w:rFonts w:asciiTheme="minorHAnsi" w:hAnsiTheme="minorHAnsi" w:cs="Calibri"/>
          <w:bCs/>
          <w:iCs/>
        </w:rPr>
      </w:pPr>
      <w:r w:rsidRPr="003E075C">
        <w:rPr>
          <w:rFonts w:asciiTheme="minorHAnsi" w:hAnsiTheme="minorHAnsi" w:cs="Calibri"/>
          <w:bCs/>
          <w:iCs/>
        </w:rPr>
        <w:t>01/2826-283 tijekom radnog vremena (ponedjeljak – petak)</w:t>
      </w:r>
    </w:p>
    <w:p w14:paraId="7AFFD532" w14:textId="46A75BF0" w:rsidR="00CF31AB" w:rsidRPr="00737759" w:rsidRDefault="001D5F22" w:rsidP="001D5F22">
      <w:pPr>
        <w:pStyle w:val="NormalWeb"/>
        <w:numPr>
          <w:ilvl w:val="1"/>
          <w:numId w:val="9"/>
        </w:numPr>
        <w:rPr>
          <w:rFonts w:cs="Calibri"/>
          <w:bCs/>
        </w:rPr>
      </w:pPr>
      <w:r w:rsidRPr="003E075C">
        <w:rPr>
          <w:rFonts w:asciiTheme="minorHAnsi" w:hAnsiTheme="minorHAnsi" w:cs="Calibri"/>
          <w:bCs/>
          <w:iCs/>
        </w:rPr>
        <w:t>091/4012-687 izvan gore navedenog vremena</w:t>
      </w:r>
    </w:p>
    <w:p w14:paraId="507F74ED" w14:textId="04881D24" w:rsidR="001D5F22" w:rsidRPr="003E075C" w:rsidRDefault="001D5F22" w:rsidP="00737759">
      <w:pPr>
        <w:pStyle w:val="NormalWeb"/>
        <w:rPr>
          <w:rFonts w:asciiTheme="minorHAnsi" w:hAnsiTheme="minorHAnsi" w:cs="Calibri"/>
          <w:bCs/>
          <w:iCs/>
        </w:rPr>
      </w:pPr>
      <w:r w:rsidRPr="003E075C">
        <w:rPr>
          <w:rFonts w:asciiTheme="minorHAnsi" w:hAnsiTheme="minorHAnsi" w:cs="Calibri"/>
          <w:bCs/>
        </w:rPr>
        <w:t xml:space="preserve">- Klinički materijal za dokazivanje infekcije s </w:t>
      </w:r>
      <w:r w:rsidR="00481D09">
        <w:rPr>
          <w:rFonts w:asciiTheme="minorHAnsi" w:hAnsiTheme="minorHAnsi" w:cs="Calibri"/>
          <w:bCs/>
        </w:rPr>
        <w:t>SARS-CoV-2</w:t>
      </w:r>
      <w:r w:rsidRPr="003E075C">
        <w:rPr>
          <w:rFonts w:asciiTheme="minorHAnsi" w:hAnsiTheme="minorHAnsi" w:cs="Calibri"/>
          <w:bCs/>
        </w:rPr>
        <w:t>:</w:t>
      </w:r>
    </w:p>
    <w:p w14:paraId="44B58203" w14:textId="1E7B2656" w:rsidR="001D5F22" w:rsidRPr="003E075C" w:rsidRDefault="00411115" w:rsidP="001D5F22">
      <w:pPr>
        <w:pStyle w:val="NormalWeb"/>
        <w:numPr>
          <w:ilvl w:val="0"/>
          <w:numId w:val="10"/>
        </w:numPr>
        <w:rPr>
          <w:rFonts w:asciiTheme="minorHAnsi" w:hAnsiTheme="minorHAnsi" w:cs="Calibri"/>
          <w:bCs/>
          <w:iCs/>
        </w:rPr>
      </w:pPr>
      <w:r w:rsidRPr="003E075C">
        <w:rPr>
          <w:rFonts w:asciiTheme="minorHAnsi" w:hAnsiTheme="minorHAnsi"/>
        </w:rPr>
        <w:t>G</w:t>
      </w:r>
      <w:r>
        <w:rPr>
          <w:rFonts w:asciiTheme="minorHAnsi" w:hAnsiTheme="minorHAnsi"/>
        </w:rPr>
        <w:t>or</w:t>
      </w:r>
      <w:r w:rsidRPr="003E075C">
        <w:rPr>
          <w:rFonts w:asciiTheme="minorHAnsi" w:hAnsiTheme="minorHAnsi"/>
        </w:rPr>
        <w:t xml:space="preserve">nji </w:t>
      </w:r>
      <w:r w:rsidR="001D5F22" w:rsidRPr="003E075C">
        <w:rPr>
          <w:rFonts w:asciiTheme="minorHAnsi" w:hAnsiTheme="minorHAnsi"/>
        </w:rPr>
        <w:t xml:space="preserve">dišni putevi </w:t>
      </w:r>
    </w:p>
    <w:p w14:paraId="024985BC" w14:textId="77777777" w:rsidR="001D5F22" w:rsidRPr="003E075C" w:rsidRDefault="001D5F22" w:rsidP="001D5F22">
      <w:pPr>
        <w:pStyle w:val="NormalWeb"/>
        <w:numPr>
          <w:ilvl w:val="2"/>
          <w:numId w:val="11"/>
        </w:numPr>
        <w:rPr>
          <w:rFonts w:asciiTheme="minorHAnsi" w:hAnsiTheme="minorHAnsi" w:cs="Calibri"/>
          <w:bCs/>
          <w:iCs/>
        </w:rPr>
      </w:pPr>
      <w:r w:rsidRPr="003E075C">
        <w:rPr>
          <w:rFonts w:asciiTheme="minorHAnsi" w:hAnsiTheme="minorHAnsi"/>
        </w:rPr>
        <w:t>Bris nazofarinksa i orofarinksa</w:t>
      </w:r>
    </w:p>
    <w:p w14:paraId="599C2C33" w14:textId="77777777" w:rsidR="001D5F22" w:rsidRPr="003E075C" w:rsidRDefault="001D5F22" w:rsidP="001D5F22">
      <w:pPr>
        <w:pStyle w:val="NormalWeb"/>
        <w:numPr>
          <w:ilvl w:val="2"/>
          <w:numId w:val="11"/>
        </w:numPr>
        <w:rPr>
          <w:rFonts w:asciiTheme="minorHAnsi" w:hAnsiTheme="minorHAnsi" w:cs="Calibri"/>
          <w:bCs/>
          <w:iCs/>
        </w:rPr>
      </w:pPr>
      <w:r w:rsidRPr="003E075C">
        <w:rPr>
          <w:rFonts w:asciiTheme="minorHAnsi" w:hAnsiTheme="minorHAnsi"/>
        </w:rPr>
        <w:t>Aspirat nazofarinksa</w:t>
      </w:r>
    </w:p>
    <w:p w14:paraId="5758957E" w14:textId="757A7C51" w:rsidR="001D5F22" w:rsidRPr="003E075C" w:rsidRDefault="001D5F22" w:rsidP="001D5F22">
      <w:pPr>
        <w:pStyle w:val="NormalWeb"/>
        <w:numPr>
          <w:ilvl w:val="0"/>
          <w:numId w:val="10"/>
        </w:numPr>
        <w:rPr>
          <w:rFonts w:asciiTheme="minorHAnsi" w:hAnsiTheme="minorHAnsi" w:cs="Calibri"/>
          <w:bCs/>
          <w:iCs/>
        </w:rPr>
      </w:pPr>
      <w:r w:rsidRPr="003E075C">
        <w:rPr>
          <w:rFonts w:asciiTheme="minorHAnsi" w:hAnsiTheme="minorHAnsi"/>
        </w:rPr>
        <w:t>Donji dišni putevi:</w:t>
      </w:r>
    </w:p>
    <w:p w14:paraId="7C6BE201" w14:textId="77777777" w:rsidR="001D5F22" w:rsidRPr="003E075C" w:rsidRDefault="001D5F22" w:rsidP="001D5F22">
      <w:pPr>
        <w:pStyle w:val="NormalWeb"/>
        <w:numPr>
          <w:ilvl w:val="2"/>
          <w:numId w:val="12"/>
        </w:numPr>
        <w:rPr>
          <w:rFonts w:asciiTheme="minorHAnsi" w:hAnsiTheme="minorHAnsi" w:cs="Calibri"/>
          <w:bCs/>
          <w:iCs/>
        </w:rPr>
      </w:pPr>
      <w:r w:rsidRPr="003E075C">
        <w:rPr>
          <w:rFonts w:asciiTheme="minorHAnsi" w:hAnsiTheme="minorHAnsi"/>
        </w:rPr>
        <w:t>Bronhoalveolarni lavat (BAL)</w:t>
      </w:r>
    </w:p>
    <w:p w14:paraId="51CA3B65" w14:textId="77777777" w:rsidR="001D5F22" w:rsidRPr="003E075C" w:rsidRDefault="001D5F22" w:rsidP="001D5F22">
      <w:pPr>
        <w:pStyle w:val="NormalWeb"/>
        <w:numPr>
          <w:ilvl w:val="2"/>
          <w:numId w:val="12"/>
        </w:numPr>
        <w:rPr>
          <w:rFonts w:asciiTheme="minorHAnsi" w:hAnsiTheme="minorHAnsi" w:cs="Calibri"/>
          <w:bCs/>
          <w:iCs/>
        </w:rPr>
      </w:pPr>
      <w:r w:rsidRPr="003E075C">
        <w:rPr>
          <w:rFonts w:asciiTheme="minorHAnsi" w:hAnsiTheme="minorHAnsi"/>
        </w:rPr>
        <w:t>Sputum</w:t>
      </w:r>
    </w:p>
    <w:p w14:paraId="5655756C" w14:textId="77777777" w:rsidR="001D5F22" w:rsidRPr="003E075C" w:rsidRDefault="001D5F22" w:rsidP="001D5F22">
      <w:pPr>
        <w:pStyle w:val="NormalWeb"/>
        <w:numPr>
          <w:ilvl w:val="2"/>
          <w:numId w:val="12"/>
        </w:numPr>
        <w:rPr>
          <w:rFonts w:asciiTheme="minorHAnsi" w:hAnsiTheme="minorHAnsi" w:cs="Calibri"/>
          <w:bCs/>
          <w:iCs/>
        </w:rPr>
      </w:pPr>
      <w:r w:rsidRPr="003E075C">
        <w:rPr>
          <w:rFonts w:asciiTheme="minorHAnsi" w:hAnsiTheme="minorHAnsi"/>
        </w:rPr>
        <w:lastRenderedPageBreak/>
        <w:t>Traheobronhalni aspirat</w:t>
      </w:r>
    </w:p>
    <w:p w14:paraId="27868102" w14:textId="77777777" w:rsidR="001D5F22" w:rsidRPr="003E075C" w:rsidRDefault="001D5F22" w:rsidP="001D5F22">
      <w:pPr>
        <w:pStyle w:val="NormalWeb"/>
        <w:numPr>
          <w:ilvl w:val="0"/>
          <w:numId w:val="10"/>
        </w:numPr>
        <w:rPr>
          <w:rFonts w:asciiTheme="minorHAnsi" w:hAnsiTheme="minorHAnsi" w:cs="Calibri"/>
          <w:bCs/>
          <w:iCs/>
        </w:rPr>
      </w:pPr>
      <w:r w:rsidRPr="003E075C">
        <w:rPr>
          <w:rFonts w:asciiTheme="minorHAnsi" w:hAnsiTheme="minorHAnsi"/>
        </w:rPr>
        <w:t xml:space="preserve">Serum </w:t>
      </w:r>
    </w:p>
    <w:p w14:paraId="6E0FFC38" w14:textId="77777777" w:rsidR="001D5F22" w:rsidRPr="003E075C" w:rsidRDefault="001D5F22" w:rsidP="001D5F22">
      <w:pPr>
        <w:pStyle w:val="NormalWeb"/>
        <w:ind w:left="720"/>
        <w:rPr>
          <w:rFonts w:asciiTheme="minorHAnsi" w:hAnsiTheme="minorHAnsi" w:cs="Calibri"/>
          <w:bCs/>
          <w:iCs/>
        </w:rPr>
      </w:pPr>
      <w:r w:rsidRPr="003E075C">
        <w:rPr>
          <w:rFonts w:asciiTheme="minorHAnsi" w:hAnsiTheme="minorHAnsi" w:cs="Calibri"/>
          <w:bCs/>
          <w:iCs/>
        </w:rPr>
        <w:t>- Uzorkovanje:</w:t>
      </w:r>
    </w:p>
    <w:p w14:paraId="764BF005" w14:textId="77777777" w:rsidR="001D5F22" w:rsidRPr="003E075C" w:rsidRDefault="001D5F22" w:rsidP="001D5F22">
      <w:pPr>
        <w:pStyle w:val="NormalWeb"/>
        <w:numPr>
          <w:ilvl w:val="0"/>
          <w:numId w:val="13"/>
        </w:numPr>
        <w:rPr>
          <w:rFonts w:asciiTheme="minorHAnsi" w:hAnsiTheme="minorHAnsi" w:cs="Calibri"/>
          <w:bCs/>
          <w:iCs/>
        </w:rPr>
      </w:pPr>
      <w:r w:rsidRPr="003E075C">
        <w:rPr>
          <w:rFonts w:asciiTheme="minorHAnsi" w:hAnsiTheme="minorHAnsi" w:cs="Calibri"/>
          <w:bCs/>
          <w:iCs/>
        </w:rPr>
        <w:t>Aspirati, sputum i BAL se prikupe u sterilnim posudicama za urin ili stolicu</w:t>
      </w:r>
    </w:p>
    <w:p w14:paraId="5A43DD6F" w14:textId="36760888" w:rsidR="001D5F22" w:rsidRDefault="001D5F22" w:rsidP="001D5F22">
      <w:pPr>
        <w:pStyle w:val="NormalWeb"/>
        <w:numPr>
          <w:ilvl w:val="0"/>
          <w:numId w:val="13"/>
        </w:numPr>
        <w:rPr>
          <w:rFonts w:asciiTheme="minorHAnsi" w:hAnsiTheme="minorHAnsi" w:cs="Calibri"/>
          <w:bCs/>
          <w:iCs/>
        </w:rPr>
      </w:pPr>
      <w:r w:rsidRPr="003E075C">
        <w:rPr>
          <w:rFonts w:asciiTheme="minorHAnsi" w:hAnsiTheme="minorHAnsi" w:cs="Calibri"/>
          <w:bCs/>
          <w:iCs/>
        </w:rPr>
        <w:t xml:space="preserve">Oba brisa nazo- i orofarinksa se </w:t>
      </w:r>
      <w:r w:rsidRPr="003E075C">
        <w:rPr>
          <w:rFonts w:asciiTheme="minorHAnsi" w:hAnsiTheme="minorHAnsi" w:cs="Calibri"/>
          <w:b/>
          <w:bCs/>
          <w:iCs/>
        </w:rPr>
        <w:t>zajedno</w:t>
      </w:r>
      <w:r w:rsidRPr="003E075C">
        <w:rPr>
          <w:rFonts w:asciiTheme="minorHAnsi" w:hAnsiTheme="minorHAnsi" w:cs="Calibri"/>
          <w:bCs/>
          <w:iCs/>
        </w:rPr>
        <w:t xml:space="preserve"> stavljaju u tekući medij (Hanks medij ili sterilna fiziološka otopina). Koristiti što manju količinu tekućeg medija, ali </w:t>
      </w:r>
      <w:r w:rsidR="00335385">
        <w:rPr>
          <w:rFonts w:asciiTheme="minorHAnsi" w:hAnsiTheme="minorHAnsi" w:cs="Calibri"/>
          <w:bCs/>
          <w:iCs/>
        </w:rPr>
        <w:t xml:space="preserve">tako </w:t>
      </w:r>
      <w:r w:rsidRPr="003E075C">
        <w:rPr>
          <w:rFonts w:asciiTheme="minorHAnsi" w:hAnsiTheme="minorHAnsi" w:cs="Calibri"/>
          <w:bCs/>
          <w:iCs/>
        </w:rPr>
        <w:t>da vršni dijelovi briseva budu u potpunosti uronjeni u medij</w:t>
      </w:r>
      <w:r w:rsidR="00411115">
        <w:rPr>
          <w:rFonts w:asciiTheme="minorHAnsi" w:hAnsiTheme="minorHAnsi" w:cs="Calibri"/>
          <w:bCs/>
          <w:iCs/>
        </w:rPr>
        <w:t>.</w:t>
      </w:r>
    </w:p>
    <w:p w14:paraId="06459FCC" w14:textId="197A19A5" w:rsidR="00411115" w:rsidRPr="003E075C" w:rsidRDefault="00411115" w:rsidP="00411115">
      <w:pPr>
        <w:pStyle w:val="NormalWeb"/>
        <w:ind w:left="1440"/>
        <w:jc w:val="both"/>
        <w:rPr>
          <w:rFonts w:asciiTheme="minorHAnsi" w:hAnsiTheme="minorHAnsi" w:cs="Calibri"/>
          <w:bCs/>
          <w:iCs/>
        </w:rPr>
      </w:pPr>
      <w:r w:rsidRPr="00411115">
        <w:rPr>
          <w:rFonts w:asciiTheme="minorHAnsi" w:hAnsiTheme="minorHAnsi" w:cs="Calibri"/>
          <w:bCs/>
          <w:i/>
        </w:rPr>
        <w:t>Napomena:</w:t>
      </w:r>
      <w:r w:rsidRPr="00411115">
        <w:rPr>
          <w:rFonts w:asciiTheme="minorHAnsi" w:hAnsiTheme="minorHAnsi" w:cs="Calibri"/>
          <w:bCs/>
          <w:iCs/>
        </w:rPr>
        <w:t xml:space="preserve"> Koristiti samo plastične štapiće sa sintetskim vlaknima (npr.   najlon)   za uzimanje brisa. Korištenje drvenih štapića i pamučne vate može rezultirati lažno negativnim nalazima.</w:t>
      </w:r>
    </w:p>
    <w:p w14:paraId="7892E1A2" w14:textId="77777777" w:rsidR="001D5F22" w:rsidRPr="003E075C" w:rsidRDefault="001D5F22" w:rsidP="001D5F22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contextualSpacing/>
        <w:rPr>
          <w:rFonts w:cs="Calibri"/>
          <w:bCs/>
          <w:iCs/>
        </w:rPr>
      </w:pPr>
      <w:r w:rsidRPr="003E075C">
        <w:rPr>
          <w:rFonts w:cs="Calibri"/>
          <w:bCs/>
          <w:iCs/>
          <w:lang w:eastAsia="hr-HR"/>
        </w:rPr>
        <w:t>Krv vadite u „</w:t>
      </w:r>
      <w:r w:rsidRPr="003E075C">
        <w:rPr>
          <w:rFonts w:cs="Calibri"/>
          <w:bCs/>
          <w:i/>
          <w:iCs/>
          <w:lang w:eastAsia="hr-HR"/>
        </w:rPr>
        <w:t>vacutainer</w:t>
      </w:r>
      <w:r w:rsidRPr="003E075C">
        <w:rPr>
          <w:rFonts w:cs="Calibri"/>
          <w:bCs/>
          <w:iCs/>
          <w:lang w:eastAsia="hr-HR"/>
        </w:rPr>
        <w:t xml:space="preserve">“ bez anti-koagulansa i tako pošaljite. Serum nemojte odvajati. </w:t>
      </w:r>
    </w:p>
    <w:p w14:paraId="35E6FCC9" w14:textId="3BFC6CED" w:rsidR="001D5F22" w:rsidRPr="00F06797" w:rsidRDefault="001D5F22" w:rsidP="001D5F22">
      <w:pPr>
        <w:pStyle w:val="NormalWeb"/>
        <w:ind w:left="720"/>
        <w:rPr>
          <w:rFonts w:asciiTheme="majorHAnsi" w:hAnsiTheme="majorHAnsi" w:cstheme="majorHAnsi"/>
          <w:bCs/>
          <w:iCs/>
        </w:rPr>
      </w:pPr>
      <w:r w:rsidRPr="00F06797">
        <w:rPr>
          <w:rFonts w:asciiTheme="majorHAnsi" w:hAnsiTheme="majorHAnsi" w:cstheme="majorHAnsi"/>
          <w:bCs/>
        </w:rPr>
        <w:t>- Svi uzorci moraju biti označeni imenom pacijenta, tipom uzorka i datumom</w:t>
      </w:r>
      <w:r w:rsidR="00335385" w:rsidRPr="00F06797">
        <w:rPr>
          <w:rFonts w:asciiTheme="majorHAnsi" w:hAnsiTheme="majorHAnsi" w:cstheme="majorHAnsi"/>
          <w:bCs/>
        </w:rPr>
        <w:t xml:space="preserve"> uzimanja uzorka</w:t>
      </w:r>
      <w:r w:rsidRPr="00F06797">
        <w:rPr>
          <w:rFonts w:asciiTheme="majorHAnsi" w:hAnsiTheme="majorHAnsi" w:cstheme="majorHAnsi"/>
          <w:bCs/>
        </w:rPr>
        <w:t>.</w:t>
      </w:r>
    </w:p>
    <w:p w14:paraId="797C8B73" w14:textId="77777777" w:rsidR="001D5F22" w:rsidRPr="00F06797" w:rsidRDefault="001D5F22" w:rsidP="001D5F22">
      <w:pPr>
        <w:pStyle w:val="NormalWeb"/>
        <w:ind w:left="720"/>
        <w:rPr>
          <w:rFonts w:asciiTheme="majorHAnsi" w:hAnsiTheme="majorHAnsi" w:cstheme="majorHAnsi"/>
          <w:bCs/>
          <w:iCs/>
        </w:rPr>
      </w:pPr>
      <w:r w:rsidRPr="00F06797">
        <w:rPr>
          <w:rFonts w:asciiTheme="majorHAnsi" w:hAnsiTheme="majorHAnsi" w:cstheme="majorHAnsi"/>
          <w:bCs/>
        </w:rPr>
        <w:t>- Posudice se dobro zatvore i zajedno s upijajućim materijalom (papirnati ručnici ili staničevina) se spreme unutar ziplock vrećice. Ziplock vrećice se potom stave u čvrstu posudicu.</w:t>
      </w:r>
    </w:p>
    <w:p w14:paraId="39FEB237" w14:textId="24A205D5" w:rsidR="001D5F22" w:rsidRDefault="001D5F22" w:rsidP="001D5F22">
      <w:pPr>
        <w:pStyle w:val="NormalWeb"/>
        <w:ind w:left="720"/>
        <w:rPr>
          <w:rFonts w:asciiTheme="majorHAnsi" w:hAnsiTheme="majorHAnsi" w:cstheme="majorHAnsi"/>
          <w:bCs/>
        </w:rPr>
      </w:pPr>
      <w:r w:rsidRPr="00F06797">
        <w:rPr>
          <w:rFonts w:asciiTheme="majorHAnsi" w:hAnsiTheme="majorHAnsi" w:cstheme="majorHAnsi"/>
          <w:bCs/>
        </w:rPr>
        <w:t xml:space="preserve">- Uzroci se do slanja čuvaju na +4°C. Uzorak se šalje na „plavom ledu“ (pingvini) i unutar 48 h od </w:t>
      </w:r>
      <w:r w:rsidR="00750841" w:rsidRPr="00F06797">
        <w:rPr>
          <w:rFonts w:asciiTheme="majorHAnsi" w:hAnsiTheme="majorHAnsi" w:cstheme="majorHAnsi"/>
          <w:bCs/>
        </w:rPr>
        <w:t xml:space="preserve">uzorkovanja </w:t>
      </w:r>
      <w:r w:rsidRPr="00F06797">
        <w:rPr>
          <w:rFonts w:asciiTheme="majorHAnsi" w:hAnsiTheme="majorHAnsi" w:cstheme="majorHAnsi"/>
          <w:bCs/>
        </w:rPr>
        <w:t>moraju stići u dijagnostički laboratorij.</w:t>
      </w:r>
    </w:p>
    <w:p w14:paraId="76C691F2" w14:textId="0516A50B" w:rsidR="002E7678" w:rsidRPr="00F06797" w:rsidRDefault="002E7678" w:rsidP="001D5F22">
      <w:pPr>
        <w:pStyle w:val="NormalWeb"/>
        <w:ind w:left="720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Cs/>
          <w:iCs/>
        </w:rPr>
        <w:t xml:space="preserve">- </w:t>
      </w:r>
      <w:r w:rsidRPr="002E7678">
        <w:rPr>
          <w:rFonts w:asciiTheme="majorHAnsi" w:hAnsiTheme="majorHAnsi" w:cstheme="majorHAnsi"/>
          <w:bCs/>
          <w:iCs/>
        </w:rPr>
        <w:t xml:space="preserve">Upute za pakiranje i slanje uzoraka se mogu pogledati na web-stranicama: </w:t>
      </w:r>
      <w:hyperlink r:id="rId9" w:history="1">
        <w:r w:rsidRPr="00345CAF">
          <w:rPr>
            <w:rStyle w:val="Hyperlink"/>
            <w:rFonts w:asciiTheme="majorHAnsi" w:hAnsiTheme="majorHAnsi" w:cstheme="majorHAnsi"/>
            <w:bCs/>
            <w:iCs/>
          </w:rPr>
          <w:t>http://www.bfm.hr/page/koronavirus</w:t>
        </w:r>
      </w:hyperlink>
      <w:r>
        <w:rPr>
          <w:rFonts w:asciiTheme="majorHAnsi" w:hAnsiTheme="majorHAnsi" w:cstheme="majorHAnsi"/>
          <w:bCs/>
          <w:iCs/>
        </w:rPr>
        <w:t xml:space="preserve"> </w:t>
      </w:r>
      <w:r w:rsidRPr="002E7678">
        <w:rPr>
          <w:rFonts w:asciiTheme="majorHAnsi" w:hAnsiTheme="majorHAnsi" w:cstheme="majorHAnsi"/>
          <w:bCs/>
          <w:iCs/>
        </w:rPr>
        <w:t xml:space="preserve"> i </w:t>
      </w:r>
      <w:hyperlink r:id="rId10" w:history="1">
        <w:r w:rsidRPr="00345CAF">
          <w:rPr>
            <w:rStyle w:val="Hyperlink"/>
            <w:rFonts w:asciiTheme="majorHAnsi" w:hAnsiTheme="majorHAnsi" w:cstheme="majorHAnsi"/>
            <w:bCs/>
            <w:iCs/>
          </w:rPr>
          <w:t>https://www.youtube.com/watch?v=z2b6dHiVS6U&amp;feature=emb_title</w:t>
        </w:r>
      </w:hyperlink>
      <w:r>
        <w:rPr>
          <w:rFonts w:asciiTheme="majorHAnsi" w:hAnsiTheme="majorHAnsi" w:cstheme="majorHAnsi"/>
          <w:bCs/>
          <w:iCs/>
        </w:rPr>
        <w:t xml:space="preserve"> .</w:t>
      </w:r>
    </w:p>
    <w:p w14:paraId="7B07B022" w14:textId="77777777" w:rsidR="001D5F22" w:rsidRPr="00F06797" w:rsidRDefault="001D5F22" w:rsidP="001D5F22">
      <w:pPr>
        <w:pStyle w:val="NormalWeb"/>
        <w:ind w:left="720"/>
        <w:rPr>
          <w:rFonts w:asciiTheme="majorHAnsi" w:hAnsiTheme="majorHAnsi" w:cstheme="majorHAnsi"/>
          <w:bCs/>
          <w:iCs/>
        </w:rPr>
      </w:pPr>
      <w:r w:rsidRPr="00F06797">
        <w:rPr>
          <w:rFonts w:asciiTheme="majorHAnsi" w:hAnsiTheme="majorHAnsi" w:cstheme="majorHAnsi"/>
          <w:bCs/>
        </w:rPr>
        <w:t>- Kako je dinamika infekcije još uvijek nepoznata preporuča se slanje što više mogućih, gore navedenih uzoraka. Ne preporuča se slanje samo uzoraka gornjih dišnih puteva.</w:t>
      </w:r>
    </w:p>
    <w:p w14:paraId="70FD057B" w14:textId="77777777" w:rsidR="001D5F22" w:rsidRPr="003E075C" w:rsidRDefault="001D5F22" w:rsidP="001D5F22">
      <w:pPr>
        <w:pStyle w:val="NormalWeb"/>
        <w:ind w:left="720"/>
        <w:rPr>
          <w:rFonts w:asciiTheme="minorHAnsi" w:hAnsiTheme="minorHAnsi" w:cs="Calibri"/>
          <w:bCs/>
          <w:iCs/>
        </w:rPr>
      </w:pPr>
      <w:r w:rsidRPr="003E075C">
        <w:rPr>
          <w:rFonts w:asciiTheme="minorHAnsi" w:hAnsiTheme="minorHAnsi" w:cs="Calibri"/>
          <w:bCs/>
        </w:rPr>
        <w:t>- Adresa slanja:</w:t>
      </w:r>
    </w:p>
    <w:p w14:paraId="35C826B6" w14:textId="77777777" w:rsidR="001D5F22" w:rsidRPr="003E075C" w:rsidRDefault="001D5F22" w:rsidP="001D5F22">
      <w:pPr>
        <w:pStyle w:val="NormalWeb"/>
        <w:spacing w:before="0" w:beforeAutospacing="0" w:after="0" w:afterAutospacing="0"/>
        <w:ind w:left="708"/>
        <w:rPr>
          <w:rFonts w:asciiTheme="minorHAnsi" w:hAnsiTheme="minorHAnsi" w:cs="Calibri"/>
          <w:bCs/>
        </w:rPr>
      </w:pPr>
      <w:r w:rsidRPr="003E075C">
        <w:rPr>
          <w:rFonts w:asciiTheme="minorHAnsi" w:hAnsiTheme="minorHAnsi" w:cs="Calibri"/>
          <w:bCs/>
        </w:rPr>
        <w:t>Klinika za infektivne bolesti „Dr. Fran Mihaljević“</w:t>
      </w:r>
    </w:p>
    <w:p w14:paraId="5A81E4AA" w14:textId="77777777" w:rsidR="001D5F22" w:rsidRPr="003E075C" w:rsidRDefault="001D5F22" w:rsidP="001D5F22">
      <w:pPr>
        <w:pStyle w:val="NormalWeb"/>
        <w:spacing w:before="0" w:beforeAutospacing="0" w:after="0" w:afterAutospacing="0"/>
        <w:ind w:left="708"/>
        <w:rPr>
          <w:rFonts w:asciiTheme="minorHAnsi" w:hAnsiTheme="minorHAnsi" w:cs="Calibri"/>
          <w:bCs/>
        </w:rPr>
      </w:pPr>
      <w:r w:rsidRPr="003E075C">
        <w:rPr>
          <w:rFonts w:asciiTheme="minorHAnsi" w:hAnsiTheme="minorHAnsi" w:cs="Calibri"/>
          <w:bCs/>
        </w:rPr>
        <w:t>Jedinica za znanstvena istraživanja</w:t>
      </w:r>
    </w:p>
    <w:p w14:paraId="442E31B6" w14:textId="77777777" w:rsidR="001D5F22" w:rsidRPr="003E075C" w:rsidRDefault="001D5F22" w:rsidP="001D5F22">
      <w:pPr>
        <w:pStyle w:val="NormalWeb"/>
        <w:spacing w:before="0" w:beforeAutospacing="0" w:after="0" w:afterAutospacing="0"/>
        <w:ind w:left="708"/>
        <w:rPr>
          <w:rFonts w:asciiTheme="minorHAnsi" w:hAnsiTheme="minorHAnsi" w:cs="Calibri"/>
          <w:bCs/>
        </w:rPr>
      </w:pPr>
      <w:r w:rsidRPr="003E075C">
        <w:rPr>
          <w:rFonts w:asciiTheme="minorHAnsi" w:hAnsiTheme="minorHAnsi" w:cs="Calibri"/>
          <w:bCs/>
        </w:rPr>
        <w:t>Mirogojska 8</w:t>
      </w:r>
    </w:p>
    <w:p w14:paraId="3B35F8CC" w14:textId="77777777" w:rsidR="001D5F22" w:rsidRPr="003E075C" w:rsidRDefault="001D5F22" w:rsidP="001D5F22">
      <w:pPr>
        <w:pStyle w:val="NormalWeb"/>
        <w:spacing w:before="0" w:beforeAutospacing="0" w:after="0" w:afterAutospacing="0"/>
        <w:ind w:left="708"/>
        <w:rPr>
          <w:rFonts w:asciiTheme="minorHAnsi" w:hAnsiTheme="minorHAnsi" w:cs="Calibri"/>
        </w:rPr>
      </w:pPr>
      <w:r w:rsidRPr="003E075C">
        <w:rPr>
          <w:rFonts w:asciiTheme="minorHAnsi" w:hAnsiTheme="minorHAnsi" w:cs="Calibri"/>
          <w:bCs/>
        </w:rPr>
        <w:t>10000 Zagreb</w:t>
      </w:r>
    </w:p>
    <w:p w14:paraId="2096703F" w14:textId="77777777" w:rsidR="001D5F22" w:rsidRPr="003E075C" w:rsidRDefault="001D5F22" w:rsidP="001D5F22">
      <w:pPr>
        <w:pStyle w:val="NormalWeb"/>
        <w:ind w:left="720"/>
        <w:rPr>
          <w:rFonts w:ascii="Calibri" w:hAnsi="Calibri" w:cs="Calibri"/>
          <w:b/>
          <w:bCs/>
        </w:rPr>
      </w:pPr>
      <w:r w:rsidRPr="003E075C">
        <w:rPr>
          <w:rFonts w:asciiTheme="minorHAnsi" w:hAnsiTheme="minorHAnsi" w:cs="Calibri"/>
          <w:bCs/>
          <w:iCs/>
        </w:rPr>
        <w:lastRenderedPageBreak/>
        <w:t>Uz uputnicu molim poslati kratki ispunjeni upitnik dostupan na web stranici Klinike za infektivne bolesti „Dr. Fran Mihaljević“. Pacijenti moraju zadovoljavati kliničke i epidemiološke kriterije. Bez ispunjenog uputnika neće se raditi dijagnostika.</w:t>
      </w:r>
    </w:p>
    <w:p w14:paraId="465CD4F6" w14:textId="19B955C7" w:rsidR="001D5F22" w:rsidRPr="003E075C" w:rsidRDefault="001D5F22" w:rsidP="001D5F22">
      <w:pPr>
        <w:pStyle w:val="NormalWeb"/>
        <w:ind w:left="720"/>
        <w:rPr>
          <w:rFonts w:ascii="Calibri" w:hAnsi="Calibri" w:cs="Calibri"/>
          <w:b/>
          <w:bCs/>
        </w:rPr>
      </w:pPr>
      <w:r w:rsidRPr="003E075C">
        <w:rPr>
          <w:rFonts w:asciiTheme="minorHAnsi" w:hAnsiTheme="minorHAnsi" w:cs="Calibri"/>
          <w:bCs/>
          <w:iCs/>
        </w:rPr>
        <w:t xml:space="preserve">Zadnja ažurirana verzija dijagnostičkih uputa je dostupna na web stranici Klinike: </w:t>
      </w:r>
      <w:r w:rsidR="00061B46">
        <w:fldChar w:fldCharType="begin"/>
      </w:r>
      <w:r w:rsidR="00061B46">
        <w:instrText xml:space="preserve"> HYPERLINK "http://www.bfm.hr" </w:instrText>
      </w:r>
      <w:r w:rsidR="00061B46">
        <w:fldChar w:fldCharType="separate"/>
      </w:r>
      <w:r w:rsidR="00750841" w:rsidRPr="00B47B56">
        <w:rPr>
          <w:rStyle w:val="Hyperlink"/>
          <w:rFonts w:asciiTheme="minorHAnsi" w:hAnsiTheme="minorHAnsi" w:cs="Calibri"/>
          <w:bCs/>
          <w:iCs/>
        </w:rPr>
        <w:t>www.bfm.hr</w:t>
      </w:r>
      <w:r w:rsidR="00061B46">
        <w:rPr>
          <w:rStyle w:val="Hyperlink"/>
          <w:rFonts w:asciiTheme="minorHAnsi" w:hAnsiTheme="minorHAnsi" w:cs="Calibri"/>
          <w:bCs/>
          <w:iCs/>
        </w:rPr>
        <w:fldChar w:fldCharType="end"/>
      </w:r>
      <w:r w:rsidR="00750841">
        <w:rPr>
          <w:rFonts w:asciiTheme="minorHAnsi" w:hAnsiTheme="minorHAnsi" w:cs="Calibri"/>
          <w:bCs/>
          <w:iCs/>
        </w:rPr>
        <w:t xml:space="preserve"> </w:t>
      </w:r>
    </w:p>
    <w:p w14:paraId="7262C46B" w14:textId="2BB38C95" w:rsidR="001D5F22" w:rsidRPr="003E075C" w:rsidRDefault="00B55865" w:rsidP="00DD4737">
      <w:pPr>
        <w:pStyle w:val="NormalWeb"/>
        <w:ind w:left="142" w:hanging="14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 P</w:t>
      </w:r>
      <w:r w:rsidR="00737759">
        <w:rPr>
          <w:rFonts w:ascii="Calibri" w:hAnsi="Calibri" w:cs="Calibri"/>
          <w:b/>
          <w:bCs/>
        </w:rPr>
        <w:t>o postavljanju sumnje</w:t>
      </w:r>
      <w:r w:rsidR="00DD4737">
        <w:rPr>
          <w:rFonts w:ascii="Calibri" w:hAnsi="Calibri" w:cs="Calibri"/>
          <w:b/>
          <w:bCs/>
        </w:rPr>
        <w:t xml:space="preserve">, liječnik </w:t>
      </w:r>
      <w:r w:rsidR="00737759">
        <w:rPr>
          <w:rFonts w:ascii="Calibri" w:hAnsi="Calibri" w:cs="Calibri"/>
          <w:b/>
          <w:bCs/>
        </w:rPr>
        <w:t xml:space="preserve"> treba </w:t>
      </w:r>
      <w:r w:rsidR="001D5F22" w:rsidRPr="003E075C">
        <w:rPr>
          <w:rFonts w:ascii="Calibri" w:hAnsi="Calibri" w:cs="Calibri"/>
          <w:b/>
          <w:bCs/>
        </w:rPr>
        <w:t>ispuni</w:t>
      </w:r>
      <w:r w:rsidR="00737759">
        <w:rPr>
          <w:rFonts w:ascii="Calibri" w:hAnsi="Calibri" w:cs="Calibri"/>
          <w:b/>
          <w:bCs/>
        </w:rPr>
        <w:t>ti</w:t>
      </w:r>
      <w:r w:rsidR="001D5F22" w:rsidRPr="003E075C">
        <w:rPr>
          <w:rFonts w:ascii="Calibri" w:hAnsi="Calibri" w:cs="Calibri"/>
          <w:b/>
          <w:bCs/>
        </w:rPr>
        <w:t xml:space="preserve"> prvi dio anketnog obrasca i </w:t>
      </w:r>
      <w:r w:rsidR="00737759" w:rsidRPr="003E075C">
        <w:rPr>
          <w:rFonts w:ascii="Calibri" w:hAnsi="Calibri" w:cs="Calibri"/>
          <w:b/>
          <w:bCs/>
        </w:rPr>
        <w:t>po</w:t>
      </w:r>
      <w:r w:rsidR="00737759">
        <w:rPr>
          <w:rFonts w:ascii="Calibri" w:hAnsi="Calibri" w:cs="Calibri"/>
          <w:b/>
          <w:bCs/>
        </w:rPr>
        <w:t>slati ga</w:t>
      </w:r>
      <w:r w:rsidR="00737759" w:rsidRPr="003E075C">
        <w:rPr>
          <w:rFonts w:ascii="Calibri" w:hAnsi="Calibri" w:cs="Calibri"/>
          <w:b/>
          <w:bCs/>
        </w:rPr>
        <w:t xml:space="preserve"> </w:t>
      </w:r>
      <w:r w:rsidR="001D5F22" w:rsidRPr="003E075C">
        <w:rPr>
          <w:rFonts w:ascii="Calibri" w:hAnsi="Calibri" w:cs="Calibri"/>
          <w:b/>
          <w:bCs/>
        </w:rPr>
        <w:t>u Hrvatski zavod za javno zdravstvo</w:t>
      </w:r>
      <w:r w:rsidR="00737759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 xml:space="preserve"> U slučaju laboratorijske potvrde, liječnik treba odmah </w:t>
      </w:r>
      <w:r w:rsidRPr="003E075C">
        <w:rPr>
          <w:rFonts w:ascii="Calibri" w:hAnsi="Calibri" w:cs="Calibri"/>
          <w:b/>
          <w:bCs/>
        </w:rPr>
        <w:t>telefonom obav</w:t>
      </w:r>
      <w:r w:rsidR="003019C5">
        <w:rPr>
          <w:rFonts w:ascii="Calibri" w:hAnsi="Calibri" w:cs="Calibri"/>
          <w:b/>
          <w:bCs/>
        </w:rPr>
        <w:t>i</w:t>
      </w:r>
      <w:bookmarkStart w:id="0" w:name="_GoBack"/>
      <w:bookmarkEnd w:id="0"/>
      <w:r w:rsidRPr="003E075C">
        <w:rPr>
          <w:rFonts w:ascii="Calibri" w:hAnsi="Calibri" w:cs="Calibri"/>
          <w:b/>
          <w:bCs/>
        </w:rPr>
        <w:t>je</w:t>
      </w:r>
      <w:r>
        <w:rPr>
          <w:rFonts w:ascii="Calibri" w:hAnsi="Calibri" w:cs="Calibri"/>
          <w:b/>
          <w:bCs/>
        </w:rPr>
        <w:t>stiti</w:t>
      </w:r>
      <w:r w:rsidRPr="003E075C">
        <w:rPr>
          <w:rFonts w:ascii="Calibri" w:hAnsi="Calibri" w:cs="Calibri"/>
          <w:b/>
          <w:bCs/>
        </w:rPr>
        <w:t xml:space="preserve"> epidemiologa Hrvatskog zavoda za javno zdravstvo na broj 01 / 46 83 004 ili na mobitel pripravnosti 098 22 77 53 dostupan 24 sata 7 dana u tjednu,</w:t>
      </w:r>
    </w:p>
    <w:p w14:paraId="52164205" w14:textId="77777777" w:rsidR="001D5F22" w:rsidRPr="003E075C" w:rsidRDefault="001D5F22" w:rsidP="00737759">
      <w:pPr>
        <w:pStyle w:val="NormalWeb"/>
        <w:ind w:left="142"/>
        <w:rPr>
          <w:rFonts w:ascii="Calibri" w:hAnsi="Calibri" w:cs="Calibri"/>
        </w:rPr>
      </w:pPr>
      <w:r w:rsidRPr="003E075C">
        <w:rPr>
          <w:rFonts w:ascii="Calibri" w:hAnsi="Calibri" w:cs="Calibri"/>
        </w:rPr>
        <w:t xml:space="preserve">Epidemiolog HZJZ-a odmah će telefonski obavijestiti teritorijalno nadležnog epidemiologa koji će poduzeti mjere identifikacije kontakata sa svrhom daljnjeg zdravstvenog nadzora. </w:t>
      </w:r>
    </w:p>
    <w:p w14:paraId="3AEF8B1D" w14:textId="5E3FBE92" w:rsidR="001D5F22" w:rsidRPr="00552BF6" w:rsidRDefault="001D5F22" w:rsidP="001D5F22">
      <w:pPr>
        <w:pStyle w:val="NormalWeb"/>
        <w:rPr>
          <w:rFonts w:ascii="Calibri" w:hAnsi="Calibri" w:cs="Calibri"/>
          <w:b/>
          <w:bCs/>
        </w:rPr>
      </w:pPr>
      <w:r w:rsidRPr="00552BF6">
        <w:rPr>
          <w:rFonts w:ascii="Calibri" w:hAnsi="Calibri" w:cs="Calibri"/>
          <w:b/>
          <w:bCs/>
        </w:rPr>
        <w:t>Preporuke o mjerama prevencije i suzbijanja širenja zaraze</w:t>
      </w:r>
      <w:r>
        <w:rPr>
          <w:rFonts w:ascii="Calibri" w:hAnsi="Calibri" w:cs="Calibri"/>
          <w:b/>
          <w:bCs/>
        </w:rPr>
        <w:t xml:space="preserve"> u</w:t>
      </w:r>
      <w:r w:rsidRPr="00552BF6">
        <w:rPr>
          <w:rFonts w:ascii="Calibri" w:hAnsi="Calibri" w:cs="Calibri"/>
          <w:b/>
          <w:bCs/>
        </w:rPr>
        <w:t xml:space="preserve"> zdravstvenim ustanovama u slučaju postavljanja sumnje na novi </w:t>
      </w:r>
      <w:r>
        <w:rPr>
          <w:rFonts w:ascii="Calibri" w:hAnsi="Calibri" w:cs="Calibri"/>
          <w:b/>
          <w:bCs/>
        </w:rPr>
        <w:t>k</w:t>
      </w:r>
      <w:r w:rsidRPr="00552BF6">
        <w:rPr>
          <w:rFonts w:ascii="Calibri" w:hAnsi="Calibri" w:cs="Calibri"/>
          <w:b/>
          <w:bCs/>
        </w:rPr>
        <w:t>oronavirus (</w:t>
      </w:r>
      <w:r w:rsidR="00481D09">
        <w:rPr>
          <w:rFonts w:ascii="Calibri" w:hAnsi="Calibri" w:cs="Calibri"/>
          <w:b/>
          <w:bCs/>
        </w:rPr>
        <w:t>SARS-CoV-2</w:t>
      </w:r>
      <w:r w:rsidRPr="00552BF6">
        <w:rPr>
          <w:rFonts w:ascii="Calibri" w:hAnsi="Calibri" w:cs="Calibri"/>
          <w:b/>
          <w:bCs/>
        </w:rPr>
        <w:t>)</w:t>
      </w:r>
    </w:p>
    <w:p w14:paraId="12B8B473" w14:textId="76B9ACD1" w:rsidR="001D5F22" w:rsidRDefault="001D5F22" w:rsidP="001D5F22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S obzirom da putovi prijenosa </w:t>
      </w:r>
      <w:r w:rsidR="00481D09" w:rsidRPr="00481D09">
        <w:rPr>
          <w:rFonts w:ascii="Calibri" w:hAnsi="Calibri" w:cs="Calibri"/>
        </w:rPr>
        <w:t>SARS-CoV-2</w:t>
      </w:r>
      <w:r w:rsidR="00481D0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nisu do kraja razjašnjeni, preporuča se primjena mjera predostrožnosti u slučaju postavljanja sumnje na </w:t>
      </w:r>
      <w:r w:rsidR="00481D09" w:rsidRPr="00481D09">
        <w:rPr>
          <w:rFonts w:ascii="Calibri" w:hAnsi="Calibri" w:cs="Calibri"/>
        </w:rPr>
        <w:t>SARS-CoV-2</w:t>
      </w:r>
      <w:r>
        <w:rPr>
          <w:rFonts w:ascii="Calibri" w:hAnsi="Calibri" w:cs="Calibri"/>
        </w:rPr>
        <w:t>.</w:t>
      </w:r>
    </w:p>
    <w:p w14:paraId="347D2D69" w14:textId="14A16D5D" w:rsidR="00737759" w:rsidRDefault="001D5F22" w:rsidP="00750841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Oboljelom pod sumnjom </w:t>
      </w:r>
      <w:r w:rsidRPr="00481D09">
        <w:rPr>
          <w:rFonts w:ascii="Calibri" w:hAnsi="Calibri" w:cs="Calibri"/>
        </w:rPr>
        <w:t xml:space="preserve">na </w:t>
      </w:r>
      <w:r w:rsidR="00481D09" w:rsidRPr="00481D09">
        <w:rPr>
          <w:rFonts w:ascii="Calibri" w:hAnsi="Calibri" w:cs="Calibri"/>
          <w:bCs/>
        </w:rPr>
        <w:t>COVID-19</w:t>
      </w:r>
      <w:r w:rsidR="00481D09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treba staviti kiruršku masku, smjestiti ga u zasebnu prostoriju/sobu i zatvoriti vrata (ako je moguće u sobu za izolaciju oboljelih s infekcijama koje se prenose zrakom). Ukoliko se radi o više bolesnika, preporuča se kohortiranje (prijem i smještaj bolesnika unutar jednog odjela)</w:t>
      </w:r>
      <w:r w:rsidR="00DF28ED">
        <w:rPr>
          <w:rFonts w:ascii="Calibri" w:hAnsi="Calibri" w:cs="Calibri"/>
        </w:rPr>
        <w:t xml:space="preserve"> oboljelih sa potvrđenom COVID-19</w:t>
      </w:r>
      <w:r>
        <w:rPr>
          <w:rFonts w:ascii="Calibri" w:hAnsi="Calibri" w:cs="Calibri"/>
        </w:rPr>
        <w:t xml:space="preserve">. </w:t>
      </w:r>
      <w:r w:rsidR="00DF28ED">
        <w:rPr>
          <w:rFonts w:ascii="Calibri" w:hAnsi="Calibri" w:cs="Calibri"/>
        </w:rPr>
        <w:t xml:space="preserve">Kohortiranje oboljelih sa sumnjom u istoj sobi </w:t>
      </w:r>
      <w:r w:rsidR="00737759">
        <w:rPr>
          <w:rFonts w:ascii="Calibri" w:hAnsi="Calibri" w:cs="Calibri"/>
        </w:rPr>
        <w:t>preporuča se</w:t>
      </w:r>
      <w:r w:rsidR="00DF28ED">
        <w:rPr>
          <w:rFonts w:ascii="Calibri" w:hAnsi="Calibri" w:cs="Calibri"/>
        </w:rPr>
        <w:t xml:space="preserve"> izbjegavati. </w:t>
      </w:r>
      <w:r w:rsidR="00DF28ED" w:rsidRPr="00DF28ED">
        <w:rPr>
          <w:rFonts w:ascii="Calibri" w:hAnsi="Calibri" w:cs="Calibri"/>
        </w:rPr>
        <w:t xml:space="preserve">Eventualno se mogu kohortirati </w:t>
      </w:r>
      <w:r w:rsidR="00DF28ED">
        <w:rPr>
          <w:rFonts w:ascii="Calibri" w:hAnsi="Calibri" w:cs="Calibri"/>
        </w:rPr>
        <w:t xml:space="preserve">oboljeli sa </w:t>
      </w:r>
      <w:r w:rsidR="00DF28ED" w:rsidRPr="00DF28ED">
        <w:rPr>
          <w:rFonts w:ascii="Calibri" w:hAnsi="Calibri" w:cs="Calibri"/>
        </w:rPr>
        <w:t>sumnj</w:t>
      </w:r>
      <w:r w:rsidR="00DF28ED">
        <w:rPr>
          <w:rFonts w:ascii="Calibri" w:hAnsi="Calibri" w:cs="Calibri"/>
        </w:rPr>
        <w:t>om</w:t>
      </w:r>
      <w:r w:rsidR="00DF28ED" w:rsidRPr="00DF28ED">
        <w:rPr>
          <w:rFonts w:ascii="Calibri" w:hAnsi="Calibri" w:cs="Calibri"/>
        </w:rPr>
        <w:t xml:space="preserve"> sa istom epidemiološkom anamnezom (izloženost), ali i tada samo ako nema mogućnosti da se odvoje</w:t>
      </w:r>
      <w:r w:rsidR="00737759">
        <w:rPr>
          <w:rFonts w:ascii="Calibri" w:hAnsi="Calibri" w:cs="Calibri"/>
        </w:rPr>
        <w:t>.</w:t>
      </w:r>
    </w:p>
    <w:p w14:paraId="52EF5C3E" w14:textId="65CD9C06" w:rsidR="001D5F22" w:rsidRDefault="001D5F22" w:rsidP="00750841">
      <w:pPr>
        <w:pStyle w:val="NormalWeb"/>
        <w:jc w:val="both"/>
      </w:pPr>
      <w:r>
        <w:rPr>
          <w:rFonts w:ascii="Calibri" w:hAnsi="Calibri" w:cs="Calibri"/>
        </w:rPr>
        <w:t xml:space="preserve">Zdravstveni djelatnici trebaju primjenjivati standardne mjere zaštite pri kontaktu s bolesnicima, što podrazumijeva primjenu mjera za sprečavanje infekcija koje se prenose kontaktnim putem (jednokratni ogrtač/pregača, jednokratne rukavice, zaštitne naočale) i </w:t>
      </w:r>
      <w:r w:rsidRPr="00A140CC">
        <w:rPr>
          <w:rFonts w:ascii="Calibri" w:hAnsi="Calibri" w:cs="Calibri"/>
        </w:rPr>
        <w:t>zrakom (</w:t>
      </w:r>
      <w:r>
        <w:rPr>
          <w:rFonts w:ascii="Calibri" w:hAnsi="Calibri" w:cs="Calibri"/>
        </w:rPr>
        <w:t>minimalno kirurške maske, a po mogućnosti FFP2 maske</w:t>
      </w:r>
      <w:r w:rsidRPr="00A140CC">
        <w:rPr>
          <w:rFonts w:ascii="Calibri" w:hAnsi="Calibri" w:cs="Calibri"/>
        </w:rPr>
        <w:t>).</w:t>
      </w:r>
      <w:r>
        <w:rPr>
          <w:rFonts w:ascii="Calibri" w:hAnsi="Calibri" w:cs="Calibri"/>
        </w:rPr>
        <w:t xml:space="preserve"> Kod intervencija koje generiraju aerosol (npr. intubacija, bronhoskopija) koristiti FFP3 masku.</w:t>
      </w:r>
      <w:r w:rsidR="00750841" w:rsidRPr="00750841">
        <w:t xml:space="preserve"> </w:t>
      </w:r>
    </w:p>
    <w:p w14:paraId="1198CD35" w14:textId="77777777" w:rsidR="007E4C26" w:rsidRDefault="007E4C26" w:rsidP="00CF42E7">
      <w:pPr>
        <w:jc w:val="both"/>
        <w:rPr>
          <w:rFonts w:asciiTheme="majorHAnsi" w:hAnsiTheme="majorHAnsi" w:cstheme="majorHAnsi"/>
        </w:rPr>
      </w:pPr>
    </w:p>
    <w:p w14:paraId="43B2A6C4" w14:textId="2E0528A2" w:rsidR="001D5F22" w:rsidRPr="00750841" w:rsidRDefault="001D5F22" w:rsidP="00CF42E7">
      <w:pPr>
        <w:jc w:val="both"/>
        <w:rPr>
          <w:rFonts w:asciiTheme="majorHAnsi" w:hAnsiTheme="majorHAnsi" w:cstheme="majorHAnsi"/>
        </w:rPr>
      </w:pPr>
      <w:r w:rsidRPr="00750841">
        <w:rPr>
          <w:rFonts w:asciiTheme="majorHAnsi" w:hAnsiTheme="majorHAnsi" w:cstheme="majorHAnsi"/>
        </w:rPr>
        <w:t xml:space="preserve">U </w:t>
      </w:r>
      <w:proofErr w:type="spellStart"/>
      <w:r w:rsidRPr="00750841">
        <w:rPr>
          <w:rFonts w:asciiTheme="majorHAnsi" w:hAnsiTheme="majorHAnsi" w:cstheme="majorHAnsi"/>
        </w:rPr>
        <w:t>prilogu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nalazi</w:t>
      </w:r>
      <w:proofErr w:type="spellEnd"/>
      <w:r w:rsidRPr="00750841">
        <w:rPr>
          <w:rFonts w:asciiTheme="majorHAnsi" w:hAnsiTheme="majorHAnsi" w:cstheme="majorHAnsi"/>
        </w:rPr>
        <w:t xml:space="preserve"> se </w:t>
      </w:r>
      <w:proofErr w:type="spellStart"/>
      <w:r w:rsidRPr="00750841">
        <w:rPr>
          <w:rFonts w:asciiTheme="majorHAnsi" w:hAnsiTheme="majorHAnsi" w:cstheme="majorHAnsi"/>
        </w:rPr>
        <w:t>anketni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obrazac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za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oboljelog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kod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kojeg</w:t>
      </w:r>
      <w:proofErr w:type="spellEnd"/>
      <w:r w:rsidRPr="00750841">
        <w:rPr>
          <w:rFonts w:asciiTheme="majorHAnsi" w:hAnsiTheme="majorHAnsi" w:cstheme="majorHAnsi"/>
        </w:rPr>
        <w:t xml:space="preserve"> se </w:t>
      </w:r>
      <w:proofErr w:type="spellStart"/>
      <w:r w:rsidRPr="00750841">
        <w:rPr>
          <w:rFonts w:asciiTheme="majorHAnsi" w:hAnsiTheme="majorHAnsi" w:cstheme="majorHAnsi"/>
        </w:rPr>
        <w:t>sumnja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na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bolest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uzrokovanu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novim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koronavirusom</w:t>
      </w:r>
      <w:proofErr w:type="spellEnd"/>
      <w:r w:rsidRPr="00750841">
        <w:rPr>
          <w:rFonts w:asciiTheme="majorHAnsi" w:hAnsiTheme="majorHAnsi" w:cstheme="majorHAnsi"/>
        </w:rPr>
        <w:t xml:space="preserve">. </w:t>
      </w:r>
      <w:proofErr w:type="spellStart"/>
      <w:r w:rsidRPr="00750841">
        <w:rPr>
          <w:rFonts w:asciiTheme="majorHAnsi" w:hAnsiTheme="majorHAnsi" w:cstheme="majorHAnsi"/>
        </w:rPr>
        <w:t>Prvi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dio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obrasca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popunjava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liječnik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koji</w:t>
      </w:r>
      <w:proofErr w:type="spellEnd"/>
      <w:r w:rsidRPr="00750841">
        <w:rPr>
          <w:rFonts w:asciiTheme="majorHAnsi" w:hAnsiTheme="majorHAnsi" w:cstheme="majorHAnsi"/>
        </w:rPr>
        <w:t xml:space="preserve"> je </w:t>
      </w:r>
      <w:proofErr w:type="spellStart"/>
      <w:r w:rsidRPr="00750841">
        <w:rPr>
          <w:rFonts w:asciiTheme="majorHAnsi" w:hAnsiTheme="majorHAnsi" w:cstheme="majorHAnsi"/>
        </w:rPr>
        <w:t>postavio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sumnju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750841">
        <w:rPr>
          <w:rFonts w:asciiTheme="majorHAnsi" w:hAnsiTheme="majorHAnsi" w:cstheme="majorHAnsi"/>
        </w:rPr>
        <w:t>na</w:t>
      </w:r>
      <w:proofErr w:type="spellEnd"/>
      <w:proofErr w:type="gramEnd"/>
      <w:r w:rsidRPr="00750841">
        <w:rPr>
          <w:rFonts w:asciiTheme="majorHAnsi" w:hAnsiTheme="majorHAnsi" w:cstheme="majorHAnsi"/>
        </w:rPr>
        <w:t xml:space="preserve"> </w:t>
      </w:r>
      <w:r w:rsidR="00481D09" w:rsidRPr="00750841">
        <w:rPr>
          <w:rFonts w:asciiTheme="majorHAnsi" w:hAnsiTheme="majorHAnsi" w:cstheme="majorHAnsi"/>
        </w:rPr>
        <w:t>COVID-19</w:t>
      </w:r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bolest</w:t>
      </w:r>
      <w:proofErr w:type="spellEnd"/>
      <w:r w:rsidRPr="00750841">
        <w:rPr>
          <w:rFonts w:asciiTheme="majorHAnsi" w:hAnsiTheme="majorHAnsi" w:cstheme="majorHAnsi"/>
        </w:rPr>
        <w:t xml:space="preserve">, a </w:t>
      </w:r>
      <w:proofErr w:type="spellStart"/>
      <w:r w:rsidRPr="00750841">
        <w:rPr>
          <w:rFonts w:asciiTheme="majorHAnsi" w:hAnsiTheme="majorHAnsi" w:cstheme="majorHAnsi"/>
        </w:rPr>
        <w:t>ostatak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obrasca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popunjava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kliničar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koji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liječi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oboljeloga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te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ako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sumnja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udovolji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definiciji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vjerojatnog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ili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potvrđenog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slučaja</w:t>
      </w:r>
      <w:proofErr w:type="spellEnd"/>
      <w:r w:rsidRPr="00750841">
        <w:rPr>
          <w:rFonts w:asciiTheme="majorHAnsi" w:hAnsiTheme="majorHAnsi" w:cstheme="majorHAnsi"/>
        </w:rPr>
        <w:t xml:space="preserve">, </w:t>
      </w:r>
      <w:proofErr w:type="spellStart"/>
      <w:r w:rsidRPr="00750841">
        <w:rPr>
          <w:rFonts w:asciiTheme="majorHAnsi" w:hAnsiTheme="majorHAnsi" w:cstheme="majorHAnsi"/>
        </w:rPr>
        <w:t>odmah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šalje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obrazac</w:t>
      </w:r>
      <w:proofErr w:type="spellEnd"/>
      <w:r w:rsidRPr="00750841">
        <w:rPr>
          <w:rFonts w:asciiTheme="majorHAnsi" w:hAnsiTheme="majorHAnsi" w:cstheme="majorHAnsi"/>
        </w:rPr>
        <w:t xml:space="preserve"> u HZJZ</w:t>
      </w:r>
      <w:r w:rsidR="00737759">
        <w:rPr>
          <w:rFonts w:asciiTheme="majorHAnsi" w:hAnsiTheme="majorHAnsi" w:cstheme="majorHAnsi"/>
        </w:rPr>
        <w:t>,</w:t>
      </w:r>
      <w:r w:rsidR="00750841">
        <w:rPr>
          <w:rFonts w:asciiTheme="majorHAnsi" w:hAnsiTheme="majorHAnsi" w:cstheme="majorHAnsi"/>
        </w:rPr>
        <w:t xml:space="preserve"> </w:t>
      </w:r>
      <w:proofErr w:type="spellStart"/>
      <w:r w:rsidR="00750841">
        <w:rPr>
          <w:rFonts w:asciiTheme="majorHAnsi" w:hAnsiTheme="majorHAnsi" w:cstheme="majorHAnsi"/>
        </w:rPr>
        <w:t>koji</w:t>
      </w:r>
      <w:proofErr w:type="spellEnd"/>
      <w:r w:rsidR="00750841">
        <w:rPr>
          <w:rFonts w:asciiTheme="majorHAnsi" w:hAnsiTheme="majorHAnsi" w:cstheme="majorHAnsi"/>
        </w:rPr>
        <w:t xml:space="preserve"> je </w:t>
      </w:r>
      <w:proofErr w:type="spellStart"/>
      <w:r w:rsidRPr="00750841">
        <w:rPr>
          <w:rFonts w:asciiTheme="majorHAnsi" w:hAnsiTheme="majorHAnsi" w:cstheme="majorHAnsi"/>
        </w:rPr>
        <w:t>duž</w:t>
      </w:r>
      <w:r w:rsidR="00750841">
        <w:rPr>
          <w:rFonts w:asciiTheme="majorHAnsi" w:hAnsiTheme="majorHAnsi" w:cstheme="majorHAnsi"/>
        </w:rPr>
        <w:t>a</w:t>
      </w:r>
      <w:r w:rsidRPr="00750841">
        <w:rPr>
          <w:rFonts w:asciiTheme="majorHAnsi" w:hAnsiTheme="majorHAnsi" w:cstheme="majorHAnsi"/>
        </w:rPr>
        <w:t>n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sve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vjerojatne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i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potvrđene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slučajeve</w:t>
      </w:r>
      <w:proofErr w:type="spellEnd"/>
      <w:r w:rsidRPr="00750841">
        <w:rPr>
          <w:rFonts w:asciiTheme="majorHAnsi" w:hAnsiTheme="majorHAnsi" w:cstheme="majorHAnsi"/>
        </w:rPr>
        <w:t xml:space="preserve"> u </w:t>
      </w:r>
      <w:proofErr w:type="spellStart"/>
      <w:r w:rsidRPr="00750841">
        <w:rPr>
          <w:rFonts w:asciiTheme="majorHAnsi" w:hAnsiTheme="majorHAnsi" w:cstheme="majorHAnsi"/>
        </w:rPr>
        <w:t>roku</w:t>
      </w:r>
      <w:proofErr w:type="spellEnd"/>
      <w:r w:rsidRPr="00750841">
        <w:rPr>
          <w:rFonts w:asciiTheme="majorHAnsi" w:hAnsiTheme="majorHAnsi" w:cstheme="majorHAnsi"/>
        </w:rPr>
        <w:t xml:space="preserve"> od 24 </w:t>
      </w:r>
      <w:proofErr w:type="spellStart"/>
      <w:r w:rsidRPr="00750841">
        <w:rPr>
          <w:rFonts w:asciiTheme="majorHAnsi" w:hAnsiTheme="majorHAnsi" w:cstheme="majorHAnsi"/>
        </w:rPr>
        <w:t>sata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prijaviti</w:t>
      </w:r>
      <w:proofErr w:type="spellEnd"/>
      <w:r w:rsidRPr="00750841">
        <w:rPr>
          <w:rFonts w:asciiTheme="majorHAnsi" w:hAnsiTheme="majorHAnsi" w:cstheme="majorHAnsi"/>
        </w:rPr>
        <w:t xml:space="preserve"> u SZO </w:t>
      </w:r>
      <w:proofErr w:type="spellStart"/>
      <w:r w:rsidRPr="00750841">
        <w:rPr>
          <w:rFonts w:asciiTheme="majorHAnsi" w:hAnsiTheme="majorHAnsi" w:cstheme="majorHAnsi"/>
        </w:rPr>
        <w:t>i</w:t>
      </w:r>
      <w:proofErr w:type="spellEnd"/>
      <w:r w:rsidRPr="00750841">
        <w:rPr>
          <w:rFonts w:asciiTheme="majorHAnsi" w:hAnsiTheme="majorHAnsi" w:cstheme="majorHAnsi"/>
        </w:rPr>
        <w:t xml:space="preserve"> ECDC </w:t>
      </w:r>
      <w:proofErr w:type="spellStart"/>
      <w:r w:rsidRPr="00750841">
        <w:rPr>
          <w:rFonts w:asciiTheme="majorHAnsi" w:hAnsiTheme="majorHAnsi" w:cstheme="majorHAnsi"/>
        </w:rPr>
        <w:t>uključujući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podatke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r w:rsidRPr="00750841">
        <w:rPr>
          <w:rFonts w:asciiTheme="majorHAnsi" w:hAnsiTheme="majorHAnsi" w:cstheme="majorHAnsi"/>
        </w:rPr>
        <w:lastRenderedPageBreak/>
        <w:t xml:space="preserve">s </w:t>
      </w:r>
      <w:proofErr w:type="spellStart"/>
      <w:r w:rsidRPr="00750841">
        <w:rPr>
          <w:rFonts w:asciiTheme="majorHAnsi" w:hAnsiTheme="majorHAnsi" w:cstheme="majorHAnsi"/>
        </w:rPr>
        <w:t>obrasca</w:t>
      </w:r>
      <w:proofErr w:type="spellEnd"/>
      <w:r w:rsidRPr="00750841">
        <w:rPr>
          <w:rFonts w:asciiTheme="majorHAnsi" w:hAnsiTheme="majorHAnsi" w:cstheme="majorHAnsi"/>
        </w:rPr>
        <w:t xml:space="preserve"> (</w:t>
      </w:r>
      <w:proofErr w:type="spellStart"/>
      <w:r w:rsidRPr="00750841">
        <w:rPr>
          <w:rFonts w:asciiTheme="majorHAnsi" w:hAnsiTheme="majorHAnsi" w:cstheme="majorHAnsi"/>
        </w:rPr>
        <w:t>bez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osobnih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identifikatora</w:t>
      </w:r>
      <w:proofErr w:type="spellEnd"/>
      <w:r w:rsidRPr="00750841">
        <w:rPr>
          <w:rFonts w:asciiTheme="majorHAnsi" w:hAnsiTheme="majorHAnsi" w:cstheme="majorHAnsi"/>
        </w:rPr>
        <w:t xml:space="preserve">). O </w:t>
      </w:r>
      <w:proofErr w:type="spellStart"/>
      <w:r w:rsidRPr="00750841">
        <w:rPr>
          <w:rFonts w:asciiTheme="majorHAnsi" w:hAnsiTheme="majorHAnsi" w:cstheme="majorHAnsi"/>
        </w:rPr>
        <w:t>načinu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slanja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obrasca</w:t>
      </w:r>
      <w:proofErr w:type="spellEnd"/>
      <w:r w:rsidRPr="00750841">
        <w:rPr>
          <w:rFonts w:asciiTheme="majorHAnsi" w:hAnsiTheme="majorHAnsi" w:cstheme="majorHAnsi"/>
        </w:rPr>
        <w:t xml:space="preserve">, </w:t>
      </w:r>
      <w:proofErr w:type="spellStart"/>
      <w:r w:rsidRPr="00750841">
        <w:rPr>
          <w:rFonts w:asciiTheme="majorHAnsi" w:hAnsiTheme="majorHAnsi" w:cstheme="majorHAnsi"/>
        </w:rPr>
        <w:t>koji</w:t>
      </w:r>
      <w:proofErr w:type="spellEnd"/>
      <w:r w:rsidRPr="00750841">
        <w:rPr>
          <w:rFonts w:asciiTheme="majorHAnsi" w:hAnsiTheme="majorHAnsi" w:cstheme="majorHAnsi"/>
        </w:rPr>
        <w:t xml:space="preserve"> je </w:t>
      </w:r>
      <w:proofErr w:type="spellStart"/>
      <w:r w:rsidRPr="00750841">
        <w:rPr>
          <w:rFonts w:asciiTheme="majorHAnsi" w:hAnsiTheme="majorHAnsi" w:cstheme="majorHAnsi"/>
        </w:rPr>
        <w:t>najpogodniji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za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kliničara</w:t>
      </w:r>
      <w:proofErr w:type="spellEnd"/>
      <w:r w:rsidRPr="00750841">
        <w:rPr>
          <w:rFonts w:asciiTheme="majorHAnsi" w:hAnsiTheme="majorHAnsi" w:cstheme="majorHAnsi"/>
        </w:rPr>
        <w:t xml:space="preserve">, </w:t>
      </w:r>
      <w:proofErr w:type="spellStart"/>
      <w:r w:rsidRPr="00750841">
        <w:rPr>
          <w:rFonts w:asciiTheme="majorHAnsi" w:hAnsiTheme="majorHAnsi" w:cstheme="majorHAnsi"/>
        </w:rPr>
        <w:t>dogovoriti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telefonom</w:t>
      </w:r>
      <w:proofErr w:type="spellEnd"/>
      <w:r w:rsidRPr="00750841">
        <w:rPr>
          <w:rFonts w:asciiTheme="majorHAnsi" w:hAnsiTheme="majorHAnsi" w:cstheme="majorHAnsi"/>
        </w:rPr>
        <w:t xml:space="preserve"> 01 / 46 83 004 </w:t>
      </w:r>
      <w:proofErr w:type="spellStart"/>
      <w:r w:rsidRPr="00750841">
        <w:rPr>
          <w:rFonts w:asciiTheme="majorHAnsi" w:hAnsiTheme="majorHAnsi" w:cstheme="majorHAnsi"/>
        </w:rPr>
        <w:t>ili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na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mobitel</w:t>
      </w:r>
      <w:proofErr w:type="spellEnd"/>
      <w:r w:rsidR="00B15C15"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pripravnosti</w:t>
      </w:r>
      <w:proofErr w:type="spellEnd"/>
      <w:r w:rsidRPr="00750841">
        <w:rPr>
          <w:rFonts w:asciiTheme="majorHAnsi" w:hAnsiTheme="majorHAnsi" w:cstheme="majorHAnsi"/>
        </w:rPr>
        <w:t xml:space="preserve"> 098 22 77 53.</w:t>
      </w:r>
    </w:p>
    <w:p w14:paraId="03994BCB" w14:textId="2AFD5CBA" w:rsidR="00BB1C32" w:rsidRDefault="00BB1C32" w:rsidP="00544A09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right="109"/>
        <w:rPr>
          <w:rFonts w:asciiTheme="minorHAnsi" w:eastAsiaTheme="minorEastAsia" w:hAnsiTheme="minorHAnsi" w:cstheme="minorBidi"/>
          <w:lang w:val="en-US" w:eastAsia="en-US"/>
        </w:rPr>
      </w:pPr>
    </w:p>
    <w:p w14:paraId="3654A75C" w14:textId="254C7805" w:rsidR="00972192" w:rsidRPr="00E751B0" w:rsidRDefault="00972192" w:rsidP="00544A09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right="109"/>
        <w:rPr>
          <w:rFonts w:asciiTheme="minorHAnsi" w:eastAsiaTheme="minorEastAsia" w:hAnsiTheme="minorHAnsi" w:cstheme="minorBidi"/>
          <w:b/>
          <w:lang w:val="en-US" w:eastAsia="en-US"/>
        </w:rPr>
      </w:pPr>
      <w:proofErr w:type="spellStart"/>
      <w:r w:rsidRPr="00E751B0">
        <w:rPr>
          <w:rFonts w:asciiTheme="minorHAnsi" w:eastAsiaTheme="minorEastAsia" w:hAnsiTheme="minorHAnsi" w:cstheme="minorBidi"/>
          <w:b/>
          <w:lang w:val="en-US" w:eastAsia="en-US"/>
        </w:rPr>
        <w:t>Važna</w:t>
      </w:r>
      <w:proofErr w:type="spellEnd"/>
      <w:r w:rsidRPr="00E751B0">
        <w:rPr>
          <w:rFonts w:asciiTheme="minorHAnsi" w:eastAsiaTheme="minorEastAsia" w:hAnsiTheme="minorHAnsi" w:cstheme="minorBidi"/>
          <w:b/>
          <w:lang w:val="en-US" w:eastAsia="en-US"/>
        </w:rPr>
        <w:t xml:space="preserve"> </w:t>
      </w:r>
      <w:proofErr w:type="spellStart"/>
      <w:r w:rsidRPr="00E751B0">
        <w:rPr>
          <w:rFonts w:asciiTheme="minorHAnsi" w:eastAsiaTheme="minorEastAsia" w:hAnsiTheme="minorHAnsi" w:cstheme="minorBidi"/>
          <w:b/>
          <w:lang w:val="en-US" w:eastAsia="en-US"/>
        </w:rPr>
        <w:t>napo</w:t>
      </w:r>
      <w:r w:rsidR="00E751B0" w:rsidRPr="00E751B0">
        <w:rPr>
          <w:rFonts w:asciiTheme="minorHAnsi" w:eastAsiaTheme="minorEastAsia" w:hAnsiTheme="minorHAnsi" w:cstheme="minorBidi"/>
          <w:b/>
          <w:lang w:val="en-US" w:eastAsia="en-US"/>
        </w:rPr>
        <w:t>mena</w:t>
      </w:r>
      <w:proofErr w:type="spellEnd"/>
      <w:r w:rsidR="00E751B0" w:rsidRPr="00E751B0">
        <w:rPr>
          <w:rFonts w:asciiTheme="minorHAnsi" w:eastAsiaTheme="minorEastAsia" w:hAnsiTheme="minorHAnsi" w:cstheme="minorBidi"/>
          <w:b/>
          <w:lang w:val="en-US" w:eastAsia="en-US"/>
        </w:rPr>
        <w:t xml:space="preserve">: </w:t>
      </w:r>
      <w:proofErr w:type="spellStart"/>
      <w:r w:rsidR="00E751B0" w:rsidRPr="00E751B0">
        <w:rPr>
          <w:rFonts w:asciiTheme="minorHAnsi" w:eastAsiaTheme="minorEastAsia" w:hAnsiTheme="minorHAnsi" w:cstheme="minorBidi"/>
          <w:b/>
          <w:lang w:val="en-US" w:eastAsia="en-US"/>
        </w:rPr>
        <w:t>Osoba</w:t>
      </w:r>
      <w:proofErr w:type="spellEnd"/>
      <w:r w:rsidR="00E751B0" w:rsidRPr="00E751B0">
        <w:rPr>
          <w:rFonts w:asciiTheme="minorHAnsi" w:eastAsiaTheme="minorEastAsia" w:hAnsiTheme="minorHAnsi" w:cstheme="minorBidi"/>
          <w:b/>
          <w:lang w:val="en-US" w:eastAsia="en-US"/>
        </w:rPr>
        <w:t xml:space="preserve"> </w:t>
      </w:r>
      <w:proofErr w:type="spellStart"/>
      <w:r w:rsidR="00E751B0" w:rsidRPr="00E751B0">
        <w:rPr>
          <w:rFonts w:asciiTheme="minorHAnsi" w:eastAsiaTheme="minorEastAsia" w:hAnsiTheme="minorHAnsi" w:cstheme="minorBidi"/>
          <w:b/>
          <w:lang w:val="en-US" w:eastAsia="en-US"/>
        </w:rPr>
        <w:t>koja</w:t>
      </w:r>
      <w:proofErr w:type="spellEnd"/>
      <w:r w:rsidR="00E751B0" w:rsidRPr="00E751B0">
        <w:rPr>
          <w:rFonts w:asciiTheme="minorHAnsi" w:eastAsiaTheme="minorEastAsia" w:hAnsiTheme="minorHAnsi" w:cstheme="minorBidi"/>
          <w:b/>
          <w:lang w:val="en-US" w:eastAsia="en-US"/>
        </w:rPr>
        <w:t xml:space="preserve"> </w:t>
      </w:r>
      <w:proofErr w:type="spellStart"/>
      <w:r w:rsidR="00E751B0" w:rsidRPr="00E751B0">
        <w:rPr>
          <w:rFonts w:asciiTheme="minorHAnsi" w:eastAsiaTheme="minorEastAsia" w:hAnsiTheme="minorHAnsi" w:cstheme="minorBidi"/>
          <w:b/>
          <w:lang w:val="en-US" w:eastAsia="en-US"/>
        </w:rPr>
        <w:t>misli</w:t>
      </w:r>
      <w:proofErr w:type="spellEnd"/>
      <w:r w:rsidR="00E751B0" w:rsidRPr="00E751B0">
        <w:rPr>
          <w:rFonts w:asciiTheme="minorHAnsi" w:eastAsiaTheme="minorEastAsia" w:hAnsiTheme="minorHAnsi" w:cstheme="minorBidi"/>
          <w:b/>
          <w:lang w:val="en-US" w:eastAsia="en-US"/>
        </w:rPr>
        <w:t xml:space="preserve"> da </w:t>
      </w:r>
      <w:proofErr w:type="spellStart"/>
      <w:r w:rsidR="00E751B0" w:rsidRPr="00E751B0">
        <w:rPr>
          <w:rFonts w:asciiTheme="minorHAnsi" w:eastAsiaTheme="minorEastAsia" w:hAnsiTheme="minorHAnsi" w:cstheme="minorBidi"/>
          <w:b/>
          <w:lang w:val="en-US" w:eastAsia="en-US"/>
        </w:rPr>
        <w:t>pati</w:t>
      </w:r>
      <w:proofErr w:type="spellEnd"/>
      <w:r w:rsidR="00E751B0" w:rsidRPr="00E751B0">
        <w:rPr>
          <w:rFonts w:asciiTheme="minorHAnsi" w:eastAsiaTheme="minorEastAsia" w:hAnsiTheme="minorHAnsi" w:cstheme="minorBidi"/>
          <w:b/>
          <w:lang w:val="en-US" w:eastAsia="en-US"/>
        </w:rPr>
        <w:t xml:space="preserve"> od </w:t>
      </w:r>
      <w:proofErr w:type="spellStart"/>
      <w:r w:rsidR="00E751B0" w:rsidRPr="00E751B0">
        <w:rPr>
          <w:rFonts w:asciiTheme="minorHAnsi" w:eastAsiaTheme="minorEastAsia" w:hAnsiTheme="minorHAnsi" w:cstheme="minorBidi"/>
          <w:b/>
          <w:lang w:val="en-US" w:eastAsia="en-US"/>
        </w:rPr>
        <w:t>bolesti</w:t>
      </w:r>
      <w:proofErr w:type="spellEnd"/>
      <w:r w:rsidR="00E751B0" w:rsidRPr="00E751B0">
        <w:rPr>
          <w:rFonts w:asciiTheme="minorHAnsi" w:eastAsiaTheme="minorEastAsia" w:hAnsiTheme="minorHAnsi" w:cstheme="minorBidi"/>
          <w:b/>
          <w:lang w:val="en-US" w:eastAsia="en-US"/>
        </w:rPr>
        <w:t xml:space="preserve"> </w:t>
      </w:r>
      <w:proofErr w:type="spellStart"/>
      <w:r w:rsidR="00E751B0" w:rsidRPr="00E751B0">
        <w:rPr>
          <w:rFonts w:asciiTheme="minorHAnsi" w:eastAsiaTheme="minorEastAsia" w:hAnsiTheme="minorHAnsi" w:cstheme="minorBidi"/>
          <w:b/>
          <w:lang w:val="en-US" w:eastAsia="en-US"/>
        </w:rPr>
        <w:t>uzrokove</w:t>
      </w:r>
      <w:proofErr w:type="spellEnd"/>
      <w:r w:rsidR="00E751B0" w:rsidRPr="00E751B0">
        <w:rPr>
          <w:rFonts w:asciiTheme="minorHAnsi" w:eastAsiaTheme="minorEastAsia" w:hAnsiTheme="minorHAnsi" w:cstheme="minorBidi"/>
          <w:b/>
          <w:lang w:val="en-US" w:eastAsia="en-US"/>
        </w:rPr>
        <w:t xml:space="preserve"> </w:t>
      </w:r>
      <w:proofErr w:type="spellStart"/>
      <w:r w:rsidR="00E751B0" w:rsidRPr="00E751B0">
        <w:rPr>
          <w:rFonts w:asciiTheme="minorHAnsi" w:eastAsiaTheme="minorEastAsia" w:hAnsiTheme="minorHAnsi" w:cstheme="minorBidi"/>
          <w:b/>
          <w:lang w:val="en-US" w:eastAsia="en-US"/>
        </w:rPr>
        <w:t>novim</w:t>
      </w:r>
      <w:proofErr w:type="spellEnd"/>
      <w:r w:rsidR="00E751B0" w:rsidRPr="00E751B0">
        <w:rPr>
          <w:rFonts w:asciiTheme="minorHAnsi" w:eastAsiaTheme="minorEastAsia" w:hAnsiTheme="minorHAnsi" w:cstheme="minorBidi"/>
          <w:b/>
          <w:lang w:val="en-US" w:eastAsia="en-US"/>
        </w:rPr>
        <w:t xml:space="preserve"> </w:t>
      </w:r>
      <w:proofErr w:type="spellStart"/>
      <w:r w:rsidR="00E751B0" w:rsidRPr="00E751B0">
        <w:rPr>
          <w:rFonts w:asciiTheme="minorHAnsi" w:eastAsiaTheme="minorEastAsia" w:hAnsiTheme="minorHAnsi" w:cstheme="minorBidi"/>
          <w:b/>
          <w:lang w:val="en-US" w:eastAsia="en-US"/>
        </w:rPr>
        <w:t>koronavirusom</w:t>
      </w:r>
      <w:proofErr w:type="spellEnd"/>
      <w:r w:rsidRPr="00E751B0">
        <w:rPr>
          <w:rFonts w:asciiTheme="minorHAnsi" w:eastAsiaTheme="minorEastAsia" w:hAnsiTheme="minorHAnsi" w:cstheme="minorBidi"/>
          <w:b/>
          <w:lang w:val="en-US" w:eastAsia="en-US"/>
        </w:rPr>
        <w:t xml:space="preserve"> COVID-19</w:t>
      </w:r>
      <w:r w:rsidR="00E751B0" w:rsidRPr="00E751B0">
        <w:rPr>
          <w:rFonts w:asciiTheme="minorHAnsi" w:eastAsiaTheme="minorEastAsia" w:hAnsiTheme="minorHAnsi" w:cstheme="minorBidi"/>
          <w:b/>
          <w:lang w:val="en-US" w:eastAsia="en-US"/>
        </w:rPr>
        <w:t xml:space="preserve">, </w:t>
      </w:r>
      <w:proofErr w:type="spellStart"/>
      <w:r w:rsidR="00E751B0" w:rsidRPr="00E751B0">
        <w:rPr>
          <w:rFonts w:asciiTheme="minorHAnsi" w:eastAsiaTheme="minorEastAsia" w:hAnsiTheme="minorHAnsi" w:cstheme="minorBidi"/>
          <w:b/>
          <w:lang w:val="en-US" w:eastAsia="en-US"/>
        </w:rPr>
        <w:t>treba</w:t>
      </w:r>
      <w:proofErr w:type="spellEnd"/>
      <w:r w:rsidR="00E751B0" w:rsidRPr="00E751B0">
        <w:rPr>
          <w:rFonts w:asciiTheme="minorHAnsi" w:eastAsiaTheme="minorEastAsia" w:hAnsiTheme="minorHAnsi" w:cstheme="minorBidi"/>
          <w:b/>
          <w:lang w:val="en-US" w:eastAsia="en-US"/>
        </w:rPr>
        <w:t xml:space="preserve"> se </w:t>
      </w:r>
      <w:proofErr w:type="spellStart"/>
      <w:r w:rsidR="00E751B0" w:rsidRPr="00E751B0">
        <w:rPr>
          <w:rFonts w:asciiTheme="minorHAnsi" w:eastAsiaTheme="minorEastAsia" w:hAnsiTheme="minorHAnsi" w:cstheme="minorBidi"/>
          <w:b/>
          <w:lang w:val="en-US" w:eastAsia="en-US"/>
        </w:rPr>
        <w:t>najprije</w:t>
      </w:r>
      <w:proofErr w:type="spellEnd"/>
      <w:r w:rsidR="00E751B0" w:rsidRPr="00E751B0">
        <w:rPr>
          <w:rFonts w:asciiTheme="minorHAnsi" w:eastAsiaTheme="minorEastAsia" w:hAnsiTheme="minorHAnsi" w:cstheme="minorBidi"/>
          <w:b/>
          <w:lang w:val="en-US" w:eastAsia="en-US"/>
        </w:rPr>
        <w:t xml:space="preserve"> </w:t>
      </w:r>
      <w:proofErr w:type="spellStart"/>
      <w:proofErr w:type="gramStart"/>
      <w:r w:rsidR="00E751B0" w:rsidRPr="00E751B0">
        <w:rPr>
          <w:rFonts w:asciiTheme="minorHAnsi" w:eastAsiaTheme="minorEastAsia" w:hAnsiTheme="minorHAnsi" w:cstheme="minorBidi"/>
          <w:b/>
          <w:lang w:val="en-US" w:eastAsia="en-US"/>
        </w:rPr>
        <w:t>javiti</w:t>
      </w:r>
      <w:proofErr w:type="spellEnd"/>
      <w:r w:rsidR="00E751B0" w:rsidRPr="00E751B0">
        <w:rPr>
          <w:rFonts w:asciiTheme="minorHAnsi" w:eastAsiaTheme="minorEastAsia" w:hAnsiTheme="minorHAnsi" w:cstheme="minorBidi"/>
          <w:b/>
          <w:lang w:val="en-US" w:eastAsia="en-US"/>
        </w:rPr>
        <w:t xml:space="preserve">  </w:t>
      </w:r>
      <w:proofErr w:type="spellStart"/>
      <w:r w:rsidR="00E751B0" w:rsidRPr="00E751B0">
        <w:rPr>
          <w:rFonts w:asciiTheme="minorHAnsi" w:eastAsiaTheme="minorEastAsia" w:hAnsiTheme="minorHAnsi" w:cstheme="minorBidi"/>
          <w:b/>
          <w:lang w:val="en-US" w:eastAsia="en-US"/>
        </w:rPr>
        <w:t>telefonom</w:t>
      </w:r>
      <w:proofErr w:type="spellEnd"/>
      <w:proofErr w:type="gramEnd"/>
      <w:r w:rsidR="00E751B0" w:rsidRPr="00E751B0">
        <w:rPr>
          <w:rFonts w:asciiTheme="minorHAnsi" w:eastAsiaTheme="minorEastAsia" w:hAnsiTheme="minorHAnsi" w:cstheme="minorBidi"/>
          <w:b/>
          <w:lang w:val="en-US" w:eastAsia="en-US"/>
        </w:rPr>
        <w:t xml:space="preserve"> </w:t>
      </w:r>
      <w:proofErr w:type="spellStart"/>
      <w:r w:rsidR="00E751B0" w:rsidRPr="00E751B0">
        <w:rPr>
          <w:rFonts w:asciiTheme="minorHAnsi" w:eastAsiaTheme="minorEastAsia" w:hAnsiTheme="minorHAnsi" w:cstheme="minorBidi"/>
          <w:b/>
          <w:lang w:val="en-US" w:eastAsia="en-US"/>
        </w:rPr>
        <w:t>izabranom</w:t>
      </w:r>
      <w:proofErr w:type="spellEnd"/>
      <w:r w:rsidR="00E751B0" w:rsidRPr="00E751B0">
        <w:rPr>
          <w:rFonts w:asciiTheme="minorHAnsi" w:eastAsiaTheme="minorEastAsia" w:hAnsiTheme="minorHAnsi" w:cstheme="minorBidi"/>
          <w:b/>
          <w:lang w:val="en-US" w:eastAsia="en-US"/>
        </w:rPr>
        <w:t xml:space="preserve"> </w:t>
      </w:r>
      <w:proofErr w:type="spellStart"/>
      <w:r w:rsidR="00E751B0" w:rsidRPr="00E751B0">
        <w:rPr>
          <w:rFonts w:asciiTheme="minorHAnsi" w:eastAsiaTheme="minorEastAsia" w:hAnsiTheme="minorHAnsi" w:cstheme="minorBidi"/>
          <w:b/>
          <w:lang w:val="en-US" w:eastAsia="en-US"/>
        </w:rPr>
        <w:t>liječniku</w:t>
      </w:r>
      <w:proofErr w:type="spellEnd"/>
      <w:r w:rsidR="00E751B0" w:rsidRPr="00E751B0">
        <w:rPr>
          <w:rFonts w:asciiTheme="minorHAnsi" w:eastAsiaTheme="minorEastAsia" w:hAnsiTheme="minorHAnsi" w:cstheme="minorBidi"/>
          <w:b/>
          <w:lang w:val="en-US" w:eastAsia="en-US"/>
        </w:rPr>
        <w:t>.</w:t>
      </w:r>
    </w:p>
    <w:p w14:paraId="4BEBDE73" w14:textId="77777777" w:rsidR="00737759" w:rsidRDefault="00737759" w:rsidP="00BB1C32">
      <w:pPr>
        <w:pStyle w:val="BodyText"/>
        <w:kinsoku w:val="0"/>
        <w:overflowPunct w:val="0"/>
        <w:spacing w:before="31" w:line="264" w:lineRule="auto"/>
        <w:ind w:left="4820" w:right="109"/>
        <w:rPr>
          <w:rFonts w:asciiTheme="minorHAnsi" w:eastAsiaTheme="minorEastAsia" w:hAnsiTheme="minorHAnsi" w:cstheme="minorBidi"/>
          <w:lang w:val="en-US" w:eastAsia="en-US"/>
        </w:rPr>
      </w:pPr>
    </w:p>
    <w:p w14:paraId="4DC30882" w14:textId="77777777" w:rsidR="00737759" w:rsidRDefault="00737759" w:rsidP="00BB1C32">
      <w:pPr>
        <w:pStyle w:val="BodyText"/>
        <w:kinsoku w:val="0"/>
        <w:overflowPunct w:val="0"/>
        <w:spacing w:before="31" w:line="264" w:lineRule="auto"/>
        <w:ind w:left="4820" w:right="109"/>
        <w:rPr>
          <w:rFonts w:asciiTheme="minorHAnsi" w:eastAsiaTheme="minorEastAsia" w:hAnsiTheme="minorHAnsi" w:cstheme="minorBidi"/>
          <w:lang w:val="en-US" w:eastAsia="en-US"/>
        </w:rPr>
      </w:pPr>
    </w:p>
    <w:p w14:paraId="54DB04F7" w14:textId="32C1BED7" w:rsidR="00BB1C32" w:rsidRPr="00B15C15" w:rsidRDefault="00BB1C32" w:rsidP="00BB1C32">
      <w:pPr>
        <w:pStyle w:val="BodyText"/>
        <w:kinsoku w:val="0"/>
        <w:overflowPunct w:val="0"/>
        <w:spacing w:before="31" w:line="264" w:lineRule="auto"/>
        <w:ind w:left="4820" w:right="109"/>
        <w:rPr>
          <w:rFonts w:asciiTheme="minorHAnsi" w:eastAsiaTheme="minorEastAsia" w:hAnsiTheme="minorHAnsi" w:cstheme="minorBidi"/>
          <w:lang w:val="en-US" w:eastAsia="en-US"/>
        </w:rPr>
      </w:pPr>
      <w:r w:rsidRPr="00B15C15">
        <w:rPr>
          <w:rFonts w:asciiTheme="minorHAnsi" w:eastAsiaTheme="minorEastAsia" w:hAnsiTheme="minorHAnsi" w:cstheme="minorBidi"/>
          <w:lang w:val="en-US" w:eastAsia="en-US"/>
        </w:rPr>
        <w:t>Dr. sc. Bernard Kaić, prim. dr. med.</w:t>
      </w:r>
    </w:p>
    <w:p w14:paraId="2055D971" w14:textId="17F7CE32" w:rsidR="00BB1C32" w:rsidRPr="00B15C15" w:rsidRDefault="00BB1C32" w:rsidP="00BB1C32">
      <w:pPr>
        <w:pStyle w:val="BodyText"/>
        <w:kinsoku w:val="0"/>
        <w:overflowPunct w:val="0"/>
        <w:spacing w:before="31" w:line="264" w:lineRule="auto"/>
        <w:ind w:left="4820" w:right="109"/>
        <w:rPr>
          <w:rFonts w:asciiTheme="minorHAnsi" w:eastAsiaTheme="minorEastAsia" w:hAnsiTheme="minorHAnsi" w:cstheme="minorBidi"/>
          <w:lang w:val="en-US" w:eastAsia="en-US"/>
        </w:rPr>
      </w:pPr>
      <w:proofErr w:type="spellStart"/>
      <w:r w:rsidRPr="00B15C15">
        <w:rPr>
          <w:rFonts w:asciiTheme="minorHAnsi" w:eastAsiaTheme="minorEastAsia" w:hAnsiTheme="minorHAnsi" w:cstheme="minorBidi"/>
          <w:lang w:val="en-US" w:eastAsia="en-US"/>
        </w:rPr>
        <w:t>Voditelj</w:t>
      </w:r>
      <w:proofErr w:type="spellEnd"/>
      <w:r w:rsidRPr="00B15C15">
        <w:rPr>
          <w:rFonts w:asciiTheme="minorHAnsi" w:eastAsiaTheme="minorEastAsia" w:hAnsiTheme="minorHAnsi" w:cstheme="minorBidi"/>
          <w:lang w:val="en-US" w:eastAsia="en-US"/>
        </w:rPr>
        <w:t xml:space="preserve"> </w:t>
      </w:r>
      <w:proofErr w:type="spellStart"/>
      <w:r w:rsidRPr="00B15C15">
        <w:rPr>
          <w:rFonts w:asciiTheme="minorHAnsi" w:eastAsiaTheme="minorEastAsia" w:hAnsiTheme="minorHAnsi" w:cstheme="minorBidi"/>
          <w:lang w:val="en-US" w:eastAsia="en-US"/>
        </w:rPr>
        <w:t>Službe</w:t>
      </w:r>
      <w:proofErr w:type="spellEnd"/>
      <w:r w:rsidRPr="00B15C15">
        <w:rPr>
          <w:rFonts w:asciiTheme="minorHAnsi" w:eastAsiaTheme="minorEastAsia" w:hAnsiTheme="minorHAnsi" w:cstheme="minorBidi"/>
          <w:lang w:val="en-US" w:eastAsia="en-US"/>
        </w:rPr>
        <w:t xml:space="preserve"> </w:t>
      </w:r>
      <w:proofErr w:type="spellStart"/>
      <w:r w:rsidRPr="00B15C15">
        <w:rPr>
          <w:rFonts w:asciiTheme="minorHAnsi" w:eastAsiaTheme="minorEastAsia" w:hAnsiTheme="minorHAnsi" w:cstheme="minorBidi"/>
          <w:lang w:val="en-US" w:eastAsia="en-US"/>
        </w:rPr>
        <w:t>za</w:t>
      </w:r>
      <w:proofErr w:type="spellEnd"/>
      <w:r w:rsidRPr="00B15C15">
        <w:rPr>
          <w:rFonts w:asciiTheme="minorHAnsi" w:eastAsiaTheme="minorEastAsia" w:hAnsiTheme="minorHAnsi" w:cstheme="minorBidi"/>
          <w:lang w:val="en-US" w:eastAsia="en-US"/>
        </w:rPr>
        <w:t xml:space="preserve"> </w:t>
      </w:r>
      <w:proofErr w:type="spellStart"/>
      <w:r w:rsidRPr="00B15C15">
        <w:rPr>
          <w:rFonts w:asciiTheme="minorHAnsi" w:eastAsiaTheme="minorEastAsia" w:hAnsiTheme="minorHAnsi" w:cstheme="minorBidi"/>
          <w:lang w:val="en-US" w:eastAsia="en-US"/>
        </w:rPr>
        <w:t>epidemiologiju</w:t>
      </w:r>
      <w:proofErr w:type="spellEnd"/>
      <w:r w:rsidRPr="00B15C15">
        <w:rPr>
          <w:rFonts w:asciiTheme="minorHAnsi" w:eastAsiaTheme="minorEastAsia" w:hAnsiTheme="minorHAnsi" w:cstheme="minorBidi"/>
          <w:lang w:val="en-US" w:eastAsia="en-US"/>
        </w:rPr>
        <w:t xml:space="preserve"> </w:t>
      </w:r>
      <w:proofErr w:type="spellStart"/>
      <w:r w:rsidRPr="00B15C15">
        <w:rPr>
          <w:rFonts w:asciiTheme="minorHAnsi" w:eastAsiaTheme="minorEastAsia" w:hAnsiTheme="minorHAnsi" w:cstheme="minorBidi"/>
          <w:lang w:val="en-US" w:eastAsia="en-US"/>
        </w:rPr>
        <w:t>zaraznih</w:t>
      </w:r>
      <w:proofErr w:type="spellEnd"/>
      <w:r w:rsidRPr="00B15C15">
        <w:rPr>
          <w:rFonts w:asciiTheme="minorHAnsi" w:eastAsiaTheme="minorEastAsia" w:hAnsiTheme="minorHAnsi" w:cstheme="minorBidi"/>
          <w:lang w:val="en-US" w:eastAsia="en-US"/>
        </w:rPr>
        <w:t xml:space="preserve"> </w:t>
      </w:r>
      <w:proofErr w:type="spellStart"/>
      <w:r w:rsidRPr="00B15C15">
        <w:rPr>
          <w:rFonts w:asciiTheme="minorHAnsi" w:eastAsiaTheme="minorEastAsia" w:hAnsiTheme="minorHAnsi" w:cstheme="minorBidi"/>
          <w:lang w:val="en-US" w:eastAsia="en-US"/>
        </w:rPr>
        <w:t>bolesti</w:t>
      </w:r>
      <w:proofErr w:type="spellEnd"/>
    </w:p>
    <w:sectPr w:rsidR="00BB1C32" w:rsidRPr="00B15C15" w:rsidSect="00DF28ED">
      <w:headerReference w:type="default" r:id="rId11"/>
      <w:headerReference w:type="first" r:id="rId12"/>
      <w:pgSz w:w="11900" w:h="16840"/>
      <w:pgMar w:top="2722" w:right="1134" w:bottom="1134" w:left="184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F253C" w14:textId="77777777" w:rsidR="005D53B0" w:rsidRDefault="005D53B0" w:rsidP="00B7722D">
      <w:r>
        <w:separator/>
      </w:r>
    </w:p>
  </w:endnote>
  <w:endnote w:type="continuationSeparator" w:id="0">
    <w:p w14:paraId="6BFE1F45" w14:textId="77777777" w:rsidR="005D53B0" w:rsidRDefault="005D53B0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F459A" w14:textId="77777777" w:rsidR="005D53B0" w:rsidRDefault="005D53B0" w:rsidP="00B7722D">
      <w:r>
        <w:separator/>
      </w:r>
    </w:p>
  </w:footnote>
  <w:footnote w:type="continuationSeparator" w:id="0">
    <w:p w14:paraId="4E2171C7" w14:textId="77777777" w:rsidR="005D53B0" w:rsidRDefault="005D53B0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79F03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610C0609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25508035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1C532B2D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3DAC207C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0F67054C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7E42FCB0" w14:textId="77777777" w:rsidR="004D6A0B" w:rsidRPr="00CF044F" w:rsidRDefault="00D44E73" w:rsidP="004D6A0B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61312" behindDoc="1" locked="1" layoutInCell="1" allowOverlap="1" wp14:anchorId="13179FF0" wp14:editId="0C5F778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371" cy="923544"/>
          <wp:effectExtent l="0" t="0" r="381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371" cy="923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3247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5CE9DD7D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12E2E778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25D69F04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359F2DAD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36A81BCB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6A3EFB55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0D3CDBC0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72C70F7E" w14:textId="77777777" w:rsidR="00D44E73" w:rsidRDefault="00D44E73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</w:p>
  <w:p w14:paraId="59AA3E32" w14:textId="77777777" w:rsidR="00D44E73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</w:p>
  <w:p w14:paraId="7320F3E1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  <w:t>HRVATSKI ZAVOD</w:t>
    </w:r>
  </w:p>
  <w:p w14:paraId="5238F845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  <w:t>ZA JAVNO ZDRAVSTVO</w:t>
    </w:r>
  </w:p>
  <w:p w14:paraId="6E9960E1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proofErr w:type="spellStart"/>
    <w:proofErr w:type="gramStart"/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Rockefellerova</w:t>
    </w:r>
    <w:proofErr w:type="spellEnd"/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 xml:space="preserve">  7</w:t>
    </w:r>
    <w:proofErr w:type="gramEnd"/>
  </w:p>
  <w:p w14:paraId="0D269492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HR-10000 Zagreb</w:t>
    </w:r>
  </w:p>
  <w:p w14:paraId="1C1E7032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T: +385 1 4863 222</w:t>
    </w:r>
  </w:p>
  <w:p w14:paraId="56C2E8C2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F: +385 1 4863 366</w:t>
    </w:r>
  </w:p>
  <w:p w14:paraId="0E6835F8" w14:textId="77777777" w:rsidR="00D44E73" w:rsidRPr="0085297D" w:rsidRDefault="00D44E73" w:rsidP="0085297D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Pr="00CF044F">
      <w:rPr>
        <w:rFonts w:ascii="Calibri" w:hAnsi="Calibri"/>
        <w:noProof/>
      </w:rPr>
      <w:drawing>
        <wp:anchor distT="0" distB="0" distL="114300" distR="114300" simplePos="0" relativeHeight="251660288" behindDoc="1" locked="1" layoutInCell="1" allowOverlap="1" wp14:anchorId="457A535C" wp14:editId="00DCC2E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126" cy="1436624"/>
          <wp:effectExtent l="0" t="0" r="8255" b="1143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126" cy="14366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3"/>
    <w:multiLevelType w:val="multilevel"/>
    <w:tmpl w:val="A2A293D6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8115C1"/>
    <w:multiLevelType w:val="hybridMultilevel"/>
    <w:tmpl w:val="614288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617F5B"/>
    <w:multiLevelType w:val="hybridMultilevel"/>
    <w:tmpl w:val="764E0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F2F4B"/>
    <w:multiLevelType w:val="hybridMultilevel"/>
    <w:tmpl w:val="1F08BC1A"/>
    <w:lvl w:ilvl="0" w:tplc="BC0814A6">
      <w:start w:val="1"/>
      <w:numFmt w:val="bullet"/>
      <w:lvlText w:val="●"/>
      <w:lvlJc w:val="left"/>
      <w:pPr>
        <w:ind w:left="1440" w:hanging="360"/>
      </w:pPr>
      <w:rPr>
        <w:rFonts w:ascii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D05DED"/>
    <w:multiLevelType w:val="hybridMultilevel"/>
    <w:tmpl w:val="E56047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01FBA"/>
    <w:multiLevelType w:val="hybridMultilevel"/>
    <w:tmpl w:val="533EC5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1042A"/>
    <w:multiLevelType w:val="multilevel"/>
    <w:tmpl w:val="E6144AF2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2E6C1F76"/>
    <w:multiLevelType w:val="hybridMultilevel"/>
    <w:tmpl w:val="701A26EC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C40E3C"/>
    <w:multiLevelType w:val="hybridMultilevel"/>
    <w:tmpl w:val="BA8285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86A7D"/>
    <w:multiLevelType w:val="hybridMultilevel"/>
    <w:tmpl w:val="F5AEBC96"/>
    <w:lvl w:ilvl="0" w:tplc="CC5C73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72502"/>
    <w:multiLevelType w:val="hybridMultilevel"/>
    <w:tmpl w:val="7BDAB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B3A3A"/>
    <w:multiLevelType w:val="hybridMultilevel"/>
    <w:tmpl w:val="0C244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C0814A6">
      <w:start w:val="1"/>
      <w:numFmt w:val="bullet"/>
      <w:lvlText w:val="●"/>
      <w:lvlJc w:val="left"/>
      <w:pPr>
        <w:ind w:left="2160" w:hanging="180"/>
      </w:pPr>
      <w:rPr>
        <w:rFonts w:ascii="Calibri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C6780"/>
    <w:multiLevelType w:val="hybridMultilevel"/>
    <w:tmpl w:val="443E7396"/>
    <w:lvl w:ilvl="0" w:tplc="B2D077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04758FE"/>
    <w:multiLevelType w:val="hybridMultilevel"/>
    <w:tmpl w:val="AFBC5B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804C6"/>
    <w:multiLevelType w:val="hybridMultilevel"/>
    <w:tmpl w:val="722EE6A8"/>
    <w:lvl w:ilvl="0" w:tplc="3ACAC418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7C2B5DDD"/>
    <w:multiLevelType w:val="multilevel"/>
    <w:tmpl w:val="4858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8F5BE4"/>
    <w:multiLevelType w:val="multilevel"/>
    <w:tmpl w:val="E88CD8B4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6"/>
  </w:num>
  <w:num w:numId="8">
    <w:abstractNumId w:val="16"/>
  </w:num>
  <w:num w:numId="9">
    <w:abstractNumId w:val="12"/>
  </w:num>
  <w:num w:numId="10">
    <w:abstractNumId w:val="7"/>
  </w:num>
  <w:num w:numId="11">
    <w:abstractNumId w:val="13"/>
  </w:num>
  <w:num w:numId="12">
    <w:abstractNumId w:val="11"/>
  </w:num>
  <w:num w:numId="13">
    <w:abstractNumId w:val="3"/>
  </w:num>
  <w:num w:numId="14">
    <w:abstractNumId w:val="9"/>
  </w:num>
  <w:num w:numId="15">
    <w:abstractNumId w:val="4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D"/>
    <w:rsid w:val="00061B46"/>
    <w:rsid w:val="00063FB8"/>
    <w:rsid w:val="000B4602"/>
    <w:rsid w:val="000C01E1"/>
    <w:rsid w:val="001072D9"/>
    <w:rsid w:val="00132C6D"/>
    <w:rsid w:val="001D5F22"/>
    <w:rsid w:val="001E2A15"/>
    <w:rsid w:val="00221A2B"/>
    <w:rsid w:val="00225DC8"/>
    <w:rsid w:val="002514AF"/>
    <w:rsid w:val="002561C2"/>
    <w:rsid w:val="00275C6C"/>
    <w:rsid w:val="002C2E5D"/>
    <w:rsid w:val="002E4DA0"/>
    <w:rsid w:val="002E7678"/>
    <w:rsid w:val="003019C5"/>
    <w:rsid w:val="003112B3"/>
    <w:rsid w:val="00335385"/>
    <w:rsid w:val="0033700C"/>
    <w:rsid w:val="00370ED5"/>
    <w:rsid w:val="00374CB4"/>
    <w:rsid w:val="003A13B7"/>
    <w:rsid w:val="003A6B7A"/>
    <w:rsid w:val="00400DE5"/>
    <w:rsid w:val="00411115"/>
    <w:rsid w:val="00433059"/>
    <w:rsid w:val="0047607B"/>
    <w:rsid w:val="00481D09"/>
    <w:rsid w:val="004A3C2A"/>
    <w:rsid w:val="004B6111"/>
    <w:rsid w:val="004D6A0B"/>
    <w:rsid w:val="004E1B92"/>
    <w:rsid w:val="00544A09"/>
    <w:rsid w:val="00552DAB"/>
    <w:rsid w:val="00567305"/>
    <w:rsid w:val="005710DE"/>
    <w:rsid w:val="005A7E9C"/>
    <w:rsid w:val="005C6720"/>
    <w:rsid w:val="005D53B0"/>
    <w:rsid w:val="005E6249"/>
    <w:rsid w:val="005F1C15"/>
    <w:rsid w:val="00601E16"/>
    <w:rsid w:val="00602021"/>
    <w:rsid w:val="0065481F"/>
    <w:rsid w:val="00671C29"/>
    <w:rsid w:val="00671DEA"/>
    <w:rsid w:val="0069519F"/>
    <w:rsid w:val="006B1869"/>
    <w:rsid w:val="00702FC5"/>
    <w:rsid w:val="00737759"/>
    <w:rsid w:val="00750841"/>
    <w:rsid w:val="007E4C26"/>
    <w:rsid w:val="00851C56"/>
    <w:rsid w:val="0085297D"/>
    <w:rsid w:val="0086767C"/>
    <w:rsid w:val="008A19B1"/>
    <w:rsid w:val="008D7766"/>
    <w:rsid w:val="008E11B3"/>
    <w:rsid w:val="009304C9"/>
    <w:rsid w:val="0094329D"/>
    <w:rsid w:val="00952C5C"/>
    <w:rsid w:val="009655CE"/>
    <w:rsid w:val="00972192"/>
    <w:rsid w:val="009B33E1"/>
    <w:rsid w:val="00A2005C"/>
    <w:rsid w:val="00A6130F"/>
    <w:rsid w:val="00A85273"/>
    <w:rsid w:val="00AC1204"/>
    <w:rsid w:val="00AC1217"/>
    <w:rsid w:val="00AE17A2"/>
    <w:rsid w:val="00AF5544"/>
    <w:rsid w:val="00AF7AA5"/>
    <w:rsid w:val="00B15C15"/>
    <w:rsid w:val="00B20A2B"/>
    <w:rsid w:val="00B55865"/>
    <w:rsid w:val="00B7722D"/>
    <w:rsid w:val="00BB1C32"/>
    <w:rsid w:val="00BC18D4"/>
    <w:rsid w:val="00BF7F3F"/>
    <w:rsid w:val="00C006B7"/>
    <w:rsid w:val="00C06236"/>
    <w:rsid w:val="00C06EF6"/>
    <w:rsid w:val="00C212DD"/>
    <w:rsid w:val="00C43482"/>
    <w:rsid w:val="00C65D57"/>
    <w:rsid w:val="00C9094A"/>
    <w:rsid w:val="00CC3694"/>
    <w:rsid w:val="00CF044F"/>
    <w:rsid w:val="00CF31AB"/>
    <w:rsid w:val="00CF42E7"/>
    <w:rsid w:val="00D12BB6"/>
    <w:rsid w:val="00D13021"/>
    <w:rsid w:val="00D44E73"/>
    <w:rsid w:val="00D66B47"/>
    <w:rsid w:val="00D7538F"/>
    <w:rsid w:val="00D840A7"/>
    <w:rsid w:val="00DD4737"/>
    <w:rsid w:val="00DD6B77"/>
    <w:rsid w:val="00DF28ED"/>
    <w:rsid w:val="00E751B0"/>
    <w:rsid w:val="00EB494C"/>
    <w:rsid w:val="00EC6AE4"/>
    <w:rsid w:val="00F028D7"/>
    <w:rsid w:val="00F06797"/>
    <w:rsid w:val="00F634C5"/>
    <w:rsid w:val="00F70702"/>
    <w:rsid w:val="00F92632"/>
    <w:rsid w:val="00F9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8B4933"/>
  <w15:docId w15:val="{3CAA18D5-1744-4E7A-9EE6-5EFDD782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0E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1C56"/>
    <w:pPr>
      <w:widowControl w:val="0"/>
      <w:autoSpaceDE w:val="0"/>
      <w:autoSpaceDN w:val="0"/>
      <w:adjustRightInd w:val="0"/>
      <w:ind w:left="107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2D"/>
  </w:style>
  <w:style w:type="paragraph" w:styleId="Footer">
    <w:name w:val="footer"/>
    <w:basedOn w:val="Normal"/>
    <w:link w:val="Foot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2D"/>
  </w:style>
  <w:style w:type="paragraph" w:styleId="BalloonText">
    <w:name w:val="Balloon Text"/>
    <w:basedOn w:val="Normal"/>
    <w:link w:val="BalloonText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basedOn w:val="DefaultParagraphFont"/>
    <w:uiPriority w:val="99"/>
    <w:unhideWhenUsed/>
    <w:rsid w:val="00D44E7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51C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uiPriority w:val="99"/>
    <w:qFormat/>
    <w:rsid w:val="00851C56"/>
    <w:pPr>
      <w:widowControl w:val="0"/>
      <w:autoSpaceDE w:val="0"/>
      <w:autoSpaceDN w:val="0"/>
      <w:adjustRightInd w:val="0"/>
      <w:ind w:left="831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C56"/>
    <w:rPr>
      <w:rFonts w:ascii="Times New Roman" w:eastAsia="Times New Roman" w:hAnsi="Times New Roman" w:cs="Times New Roman"/>
      <w:lang w:val="x-none" w:eastAsia="x-none"/>
    </w:rPr>
  </w:style>
  <w:style w:type="paragraph" w:styleId="ListParagraph">
    <w:name w:val="List Paragraph"/>
    <w:basedOn w:val="Normal"/>
    <w:qFormat/>
    <w:rsid w:val="00851C5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hr-HR" w:eastAsia="zh-TW"/>
    </w:rPr>
  </w:style>
  <w:style w:type="paragraph" w:styleId="NormalWeb">
    <w:name w:val="Normal (Web)"/>
    <w:basedOn w:val="Normal"/>
    <w:uiPriority w:val="99"/>
    <w:unhideWhenUsed/>
    <w:rsid w:val="00851C5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C6C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1D5F2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07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2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2D9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084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70E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70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emergencies/diseases/novel-coronavirus-2019/situation-repor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z2b6dHiVS6U&amp;feature=emb_tit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fm.hr/page/koronavir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1DC635-85C7-4CAA-B922-B9E286F5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2M</Company>
  <LinksUpToDate>false</LinksUpToDate>
  <CharactersWithSpaces>12445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Zvonimir Hrupec</dc:creator>
  <cp:lastModifiedBy>b111</cp:lastModifiedBy>
  <cp:revision>2</cp:revision>
  <cp:lastPrinted>2020-02-03T15:28:00Z</cp:lastPrinted>
  <dcterms:created xsi:type="dcterms:W3CDTF">2020-03-17T19:54:00Z</dcterms:created>
  <dcterms:modified xsi:type="dcterms:W3CDTF">2020-03-17T19:54:00Z</dcterms:modified>
</cp:coreProperties>
</file>